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79AD" w14:textId="77777777" w:rsidR="00E43172" w:rsidRPr="00E43172" w:rsidRDefault="00E43172" w:rsidP="00E43172">
      <w:pPr>
        <w:spacing w:after="120" w:line="240" w:lineRule="auto"/>
        <w:jc w:val="center"/>
        <w:rPr>
          <w:rFonts w:ascii="Times New Roman" w:eastAsia="Times New Roman" w:hAnsi="Times New Roman" w:cs="Times New Roman"/>
          <w:color w:val="000000"/>
          <w:sz w:val="44"/>
          <w:szCs w:val="44"/>
          <w:lang w:eastAsia="lv-LV"/>
        </w:rPr>
      </w:pPr>
      <w:bookmarkStart w:id="0" w:name="_Hlk140831922"/>
      <w:bookmarkStart w:id="1" w:name="_Hlk202451697"/>
      <w:r w:rsidRPr="00E43172">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3431AF1" wp14:editId="506D7B72">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172">
        <w:rPr>
          <w:rFonts w:ascii="Times New Roman" w:eastAsia="Times New Roman" w:hAnsi="Times New Roman" w:cs="Times New Roman"/>
          <w:b/>
          <w:color w:val="000000"/>
          <w:sz w:val="44"/>
          <w:szCs w:val="44"/>
          <w:lang w:eastAsia="lv-LV"/>
        </w:rPr>
        <w:t>MADONAS NOVADA PAŠVALDĪBA</w:t>
      </w:r>
    </w:p>
    <w:p w14:paraId="52D59BEB" w14:textId="77777777" w:rsidR="00E43172" w:rsidRPr="00E43172" w:rsidRDefault="00E43172" w:rsidP="00E43172">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67CB5771" w14:textId="77777777" w:rsidR="00E43172" w:rsidRPr="00E43172" w:rsidRDefault="00E43172" w:rsidP="00E43172">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E43172">
        <w:rPr>
          <w:rFonts w:ascii="Times New Roman" w:eastAsia="Times New Roman" w:hAnsi="Times New Roman" w:cs="Times New Roman"/>
          <w:color w:val="000000"/>
          <w:spacing w:val="20"/>
          <w:sz w:val="24"/>
          <w:szCs w:val="24"/>
          <w:lang w:eastAsia="lv-LV" w:bidi="lo-LA"/>
        </w:rPr>
        <w:t>Reģ</w:t>
      </w:r>
      <w:proofErr w:type="spellEnd"/>
      <w:r w:rsidRPr="00E43172">
        <w:rPr>
          <w:rFonts w:ascii="Times New Roman" w:eastAsia="Times New Roman" w:hAnsi="Times New Roman" w:cs="Times New Roman"/>
          <w:color w:val="000000"/>
          <w:spacing w:val="20"/>
          <w:sz w:val="24"/>
          <w:szCs w:val="24"/>
          <w:lang w:eastAsia="lv-LV" w:bidi="lo-LA"/>
        </w:rPr>
        <w:t>. Nr. 90000054572</w:t>
      </w:r>
    </w:p>
    <w:p w14:paraId="7EE6786B" w14:textId="77777777" w:rsidR="00E43172" w:rsidRPr="00E43172" w:rsidRDefault="00E43172" w:rsidP="00E43172">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43172">
        <w:rPr>
          <w:rFonts w:ascii="Times New Roman" w:eastAsia="Calibri" w:hAnsi="Times New Roman" w:cs="Times New Roman"/>
          <w:color w:val="000000"/>
          <w:spacing w:val="20"/>
          <w:sz w:val="24"/>
          <w:szCs w:val="24"/>
          <w:lang w:eastAsia="lv-LV"/>
        </w:rPr>
        <w:t>Saieta laukums 1, Madona, Madonas novads, LV-4801</w:t>
      </w:r>
    </w:p>
    <w:p w14:paraId="6AA69010" w14:textId="77777777" w:rsidR="00E43172" w:rsidRPr="00E43172" w:rsidRDefault="00E43172" w:rsidP="00E43172">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43172">
        <w:rPr>
          <w:rFonts w:ascii="Times New Roman" w:eastAsia="Calibri" w:hAnsi="Times New Roman" w:cs="Times New Roman"/>
          <w:color w:val="000000"/>
          <w:sz w:val="24"/>
          <w:szCs w:val="24"/>
          <w:lang w:eastAsia="lv-LV"/>
        </w:rPr>
        <w:t xml:space="preserve"> t. 64860090, e-pasts: pasts@madona.lv </w:t>
      </w:r>
    </w:p>
    <w:p w14:paraId="12F1A4EF" w14:textId="77777777" w:rsidR="00E43172" w:rsidRPr="00E43172" w:rsidRDefault="00E43172" w:rsidP="00E43172">
      <w:pPr>
        <w:spacing w:after="0" w:line="240" w:lineRule="auto"/>
        <w:jc w:val="center"/>
        <w:rPr>
          <w:rFonts w:ascii="Times New Roman" w:eastAsia="Times New Roman" w:hAnsi="Times New Roman" w:cs="Arial Unicode MS"/>
          <w:b/>
          <w:bCs/>
          <w:caps/>
          <w:color w:val="000000"/>
          <w:sz w:val="24"/>
          <w:szCs w:val="24"/>
          <w:lang w:eastAsia="lv-LV" w:bidi="lo-LA"/>
        </w:rPr>
      </w:pPr>
      <w:r w:rsidRPr="00E43172">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2147FD59" w14:textId="77777777" w:rsidR="00E43172" w:rsidRPr="00E43172" w:rsidRDefault="00E43172" w:rsidP="00E43172">
      <w:pPr>
        <w:shd w:val="clear" w:color="auto" w:fill="FFFFFF"/>
        <w:suppressAutoHyphens/>
        <w:spacing w:after="0" w:line="100" w:lineRule="atLeast"/>
        <w:rPr>
          <w:rFonts w:ascii="Times New Roman" w:eastAsia="Times New Roman" w:hAnsi="Times New Roman" w:cs="Times New Roman"/>
          <w:b/>
          <w:bCs/>
          <w:color w:val="000000"/>
          <w:kern w:val="1"/>
          <w:sz w:val="24"/>
          <w:szCs w:val="24"/>
          <w:lang w:eastAsia="ar-SA"/>
        </w:rPr>
      </w:pPr>
    </w:p>
    <w:p w14:paraId="61CF0DEE" w14:textId="77777777" w:rsidR="00E43172" w:rsidRPr="00E43172" w:rsidRDefault="00E43172" w:rsidP="00E43172">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43172">
        <w:rPr>
          <w:rFonts w:ascii="Times New Roman" w:eastAsia="Times New Roman" w:hAnsi="Times New Roman" w:cs="Times New Roman"/>
          <w:b/>
          <w:bCs/>
          <w:color w:val="000000"/>
          <w:kern w:val="1"/>
          <w:sz w:val="24"/>
          <w:szCs w:val="24"/>
          <w:lang w:eastAsia="ar-SA"/>
        </w:rPr>
        <w:t>APSTIPRINĀTI</w:t>
      </w:r>
    </w:p>
    <w:p w14:paraId="5F56520E" w14:textId="77777777" w:rsidR="00E43172" w:rsidRPr="00E43172" w:rsidRDefault="00E43172" w:rsidP="00E43172">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E43172">
        <w:rPr>
          <w:rFonts w:ascii="Times New Roman" w:eastAsia="Times New Roman" w:hAnsi="Times New Roman" w:cs="Times New Roman"/>
          <w:bCs/>
          <w:color w:val="000000"/>
          <w:kern w:val="1"/>
          <w:sz w:val="24"/>
          <w:szCs w:val="24"/>
          <w:lang w:eastAsia="ar-SA"/>
        </w:rPr>
        <w:t>ar Madonas novada pašvaldības domes</w:t>
      </w:r>
    </w:p>
    <w:p w14:paraId="0D96C0D3" w14:textId="4F53882E" w:rsidR="00E43172" w:rsidRPr="00E43172" w:rsidRDefault="00E43172" w:rsidP="00E43172">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Cs/>
          <w:color w:val="000000"/>
          <w:kern w:val="1"/>
          <w:sz w:val="24"/>
          <w:szCs w:val="24"/>
          <w:lang w:eastAsia="ar-SA"/>
        </w:rPr>
        <w:t>04</w:t>
      </w:r>
      <w:r w:rsidRPr="00E43172">
        <w:rPr>
          <w:rFonts w:ascii="Times New Roman" w:eastAsia="Times New Roman" w:hAnsi="Times New Roman" w:cs="Times New Roman"/>
          <w:bCs/>
          <w:color w:val="000000"/>
          <w:kern w:val="1"/>
          <w:sz w:val="24"/>
          <w:szCs w:val="24"/>
          <w:lang w:eastAsia="ar-SA"/>
        </w:rPr>
        <w:t>.0</w:t>
      </w:r>
      <w:r>
        <w:rPr>
          <w:rFonts w:ascii="Times New Roman" w:eastAsia="Times New Roman" w:hAnsi="Times New Roman" w:cs="Times New Roman"/>
          <w:bCs/>
          <w:color w:val="000000"/>
          <w:kern w:val="1"/>
          <w:sz w:val="24"/>
          <w:szCs w:val="24"/>
          <w:lang w:eastAsia="ar-SA"/>
        </w:rPr>
        <w:t>7</w:t>
      </w:r>
      <w:r w:rsidRPr="00E43172">
        <w:rPr>
          <w:rFonts w:ascii="Times New Roman" w:eastAsia="Times New Roman" w:hAnsi="Times New Roman" w:cs="Times New Roman"/>
          <w:bCs/>
          <w:color w:val="000000"/>
          <w:kern w:val="1"/>
          <w:sz w:val="24"/>
          <w:szCs w:val="24"/>
          <w:lang w:eastAsia="ar-SA"/>
        </w:rPr>
        <w:t xml:space="preserve">.2025. lēmumu Nr. </w:t>
      </w:r>
      <w:r>
        <w:rPr>
          <w:rFonts w:ascii="Times New Roman" w:eastAsia="Times New Roman" w:hAnsi="Times New Roman" w:cs="Times New Roman"/>
          <w:bCs/>
          <w:color w:val="000000"/>
          <w:kern w:val="1"/>
          <w:sz w:val="24"/>
          <w:szCs w:val="24"/>
          <w:lang w:eastAsia="ar-SA"/>
        </w:rPr>
        <w:t>23</w:t>
      </w:r>
    </w:p>
    <w:p w14:paraId="6B701B0B" w14:textId="368E8288" w:rsidR="00E43172" w:rsidRPr="00E43172" w:rsidRDefault="00E43172" w:rsidP="00E43172">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E43172">
        <w:rPr>
          <w:rFonts w:ascii="Times New Roman" w:eastAsia="Times New Roman" w:hAnsi="Times New Roman" w:cs="Times New Roman"/>
          <w:bCs/>
          <w:color w:val="000000"/>
          <w:kern w:val="1"/>
          <w:sz w:val="24"/>
          <w:szCs w:val="24"/>
          <w:lang w:eastAsia="ar-SA"/>
        </w:rPr>
        <w:t xml:space="preserve">(protokols Nr. </w:t>
      </w:r>
      <w:r>
        <w:rPr>
          <w:rFonts w:ascii="Times New Roman" w:eastAsia="Times New Roman" w:hAnsi="Times New Roman" w:cs="Times New Roman"/>
          <w:bCs/>
          <w:color w:val="000000"/>
          <w:kern w:val="1"/>
          <w:sz w:val="24"/>
          <w:szCs w:val="24"/>
          <w:lang w:eastAsia="ar-SA"/>
        </w:rPr>
        <w:t>2</w:t>
      </w:r>
      <w:r w:rsidRPr="00E43172">
        <w:rPr>
          <w:rFonts w:ascii="Times New Roman" w:eastAsia="Times New Roman" w:hAnsi="Times New Roman" w:cs="Times New Roman"/>
          <w:bCs/>
          <w:color w:val="000000"/>
          <w:kern w:val="1"/>
          <w:sz w:val="24"/>
          <w:szCs w:val="24"/>
          <w:lang w:eastAsia="ar-SA"/>
        </w:rPr>
        <w:t xml:space="preserve">, </w:t>
      </w:r>
      <w:r>
        <w:rPr>
          <w:rFonts w:ascii="Times New Roman" w:eastAsia="Times New Roman" w:hAnsi="Times New Roman" w:cs="Times New Roman"/>
          <w:bCs/>
          <w:color w:val="000000"/>
          <w:kern w:val="1"/>
          <w:sz w:val="24"/>
          <w:szCs w:val="24"/>
          <w:lang w:eastAsia="ar-SA"/>
        </w:rPr>
        <w:t>21</w:t>
      </w:r>
      <w:r w:rsidRPr="00E43172">
        <w:rPr>
          <w:rFonts w:ascii="Times New Roman" w:eastAsia="Times New Roman" w:hAnsi="Times New Roman" w:cs="Times New Roman"/>
          <w:bCs/>
          <w:color w:val="000000"/>
          <w:kern w:val="1"/>
          <w:sz w:val="24"/>
          <w:szCs w:val="24"/>
          <w:lang w:eastAsia="ar-SA"/>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D28B7AB" w14:textId="02F64DEA" w:rsidR="00751F44" w:rsidRPr="00B33F43" w:rsidRDefault="00366847" w:rsidP="00751F44">
      <w:pPr>
        <w:jc w:val="center"/>
        <w:rPr>
          <w:rFonts w:ascii="Times New Roman" w:hAnsi="Times New Roman" w:cs="Times New Roman"/>
          <w:b/>
          <w:bCs/>
          <w:sz w:val="24"/>
          <w:szCs w:val="24"/>
          <w:u w:val="single"/>
        </w:rPr>
      </w:pPr>
      <w:bookmarkStart w:id="2" w:name="_Hlk62473279"/>
      <w:r>
        <w:rPr>
          <w:rFonts w:ascii="Times New Roman" w:eastAsia="Times New Roman" w:hAnsi="Times New Roman" w:cs="Times New Roman"/>
          <w:b/>
          <w:bCs/>
          <w:color w:val="000000"/>
          <w:sz w:val="24"/>
          <w:szCs w:val="29"/>
          <w:lang w:eastAsia="x-none"/>
        </w:rPr>
        <w:t>N</w:t>
      </w:r>
      <w:r w:rsidR="00E170AB">
        <w:rPr>
          <w:rFonts w:ascii="Times New Roman" w:eastAsia="Times New Roman" w:hAnsi="Times New Roman" w:cs="Times New Roman"/>
          <w:b/>
          <w:bCs/>
          <w:color w:val="000000"/>
          <w:sz w:val="24"/>
          <w:szCs w:val="29"/>
          <w:lang w:eastAsia="x-none"/>
        </w:rPr>
        <w:t>ekustam</w:t>
      </w:r>
      <w:r>
        <w:rPr>
          <w:rFonts w:ascii="Times New Roman" w:eastAsia="Times New Roman" w:hAnsi="Times New Roman" w:cs="Times New Roman"/>
          <w:b/>
          <w:bCs/>
          <w:color w:val="000000"/>
          <w:sz w:val="24"/>
          <w:szCs w:val="29"/>
          <w:lang w:eastAsia="x-none"/>
        </w:rPr>
        <w:t>ā</w:t>
      </w:r>
      <w:r w:rsidR="00E170AB">
        <w:rPr>
          <w:rFonts w:ascii="Times New Roman" w:eastAsia="Times New Roman" w:hAnsi="Times New Roman" w:cs="Times New Roman"/>
          <w:b/>
          <w:bCs/>
          <w:color w:val="000000"/>
          <w:sz w:val="24"/>
          <w:szCs w:val="29"/>
          <w:lang w:eastAsia="x-none"/>
        </w:rPr>
        <w:t xml:space="preserve"> īpašum</w:t>
      </w:r>
      <w:r>
        <w:rPr>
          <w:rFonts w:ascii="Times New Roman" w:eastAsia="Times New Roman" w:hAnsi="Times New Roman" w:cs="Times New Roman"/>
          <w:b/>
          <w:bCs/>
          <w:color w:val="000000"/>
          <w:sz w:val="24"/>
          <w:szCs w:val="29"/>
          <w:lang w:eastAsia="x-none"/>
        </w:rPr>
        <w:t>a</w:t>
      </w:r>
      <w:r w:rsidR="00E170AB">
        <w:rPr>
          <w:rFonts w:ascii="Times New Roman" w:eastAsia="Times New Roman" w:hAnsi="Times New Roman" w:cs="Times New Roman"/>
          <w:b/>
          <w:bCs/>
          <w:color w:val="000000"/>
          <w:sz w:val="24"/>
          <w:szCs w:val="29"/>
          <w:lang w:eastAsia="x-none"/>
        </w:rPr>
        <w:t xml:space="preserve"> ar adresi </w:t>
      </w:r>
      <w:bookmarkStart w:id="3" w:name="_Hlk196826025"/>
      <w:r>
        <w:rPr>
          <w:rFonts w:ascii="Times New Roman" w:eastAsia="Times New Roman" w:hAnsi="Times New Roman" w:cs="Times New Roman"/>
          <w:b/>
          <w:bCs/>
          <w:color w:val="000000"/>
          <w:sz w:val="24"/>
          <w:szCs w:val="29"/>
          <w:lang w:eastAsia="x-none"/>
        </w:rPr>
        <w:t>“</w:t>
      </w:r>
      <w:r w:rsidR="00A6481F">
        <w:rPr>
          <w:rFonts w:ascii="Times New Roman" w:eastAsia="Times New Roman" w:hAnsi="Times New Roman" w:cs="Times New Roman"/>
          <w:b/>
          <w:bCs/>
          <w:color w:val="000000"/>
          <w:sz w:val="24"/>
          <w:szCs w:val="29"/>
          <w:lang w:eastAsia="x-none"/>
        </w:rPr>
        <w:t>Lidlauks</w:t>
      </w:r>
      <w:r>
        <w:rPr>
          <w:rFonts w:ascii="Times New Roman" w:eastAsia="Times New Roman" w:hAnsi="Times New Roman" w:cs="Times New Roman"/>
          <w:b/>
          <w:bCs/>
          <w:color w:val="000000"/>
          <w:sz w:val="24"/>
          <w:szCs w:val="29"/>
          <w:lang w:eastAsia="x-none"/>
        </w:rPr>
        <w:t>”,</w:t>
      </w:r>
      <w:r w:rsidR="003A74AD">
        <w:rPr>
          <w:rFonts w:ascii="Times New Roman" w:eastAsia="Times New Roman" w:hAnsi="Times New Roman" w:cs="Times New Roman"/>
          <w:b/>
          <w:bCs/>
          <w:color w:val="000000"/>
          <w:sz w:val="24"/>
          <w:szCs w:val="29"/>
          <w:lang w:eastAsia="x-none"/>
        </w:rPr>
        <w:t xml:space="preserve"> </w:t>
      </w:r>
      <w:r w:rsidR="00A6481F">
        <w:rPr>
          <w:rFonts w:ascii="Times New Roman" w:eastAsia="Times New Roman" w:hAnsi="Times New Roman" w:cs="Times New Roman"/>
          <w:b/>
          <w:bCs/>
          <w:color w:val="000000"/>
          <w:sz w:val="24"/>
          <w:szCs w:val="29"/>
          <w:lang w:eastAsia="x-none"/>
        </w:rPr>
        <w:t>Ošupes</w:t>
      </w:r>
      <w:r w:rsidR="00973EB8">
        <w:rPr>
          <w:rFonts w:ascii="Times New Roman" w:eastAsia="Times New Roman" w:hAnsi="Times New Roman" w:cs="Times New Roman"/>
          <w:b/>
          <w:bCs/>
          <w:color w:val="000000"/>
          <w:sz w:val="24"/>
          <w:szCs w:val="29"/>
          <w:lang w:eastAsia="x-none"/>
        </w:rPr>
        <w:t xml:space="preserve"> pagasts</w:t>
      </w:r>
      <w:r w:rsidR="003A74AD">
        <w:rPr>
          <w:rFonts w:ascii="Times New Roman" w:eastAsia="Times New Roman" w:hAnsi="Times New Roman" w:cs="Times New Roman"/>
          <w:b/>
          <w:bCs/>
          <w:color w:val="000000"/>
          <w:sz w:val="24"/>
          <w:szCs w:val="29"/>
          <w:lang w:eastAsia="x-none"/>
        </w:rPr>
        <w:t xml:space="preserve">, </w:t>
      </w:r>
      <w:r w:rsidR="005B00AB">
        <w:rPr>
          <w:rFonts w:ascii="Times New Roman" w:eastAsia="Times New Roman" w:hAnsi="Times New Roman" w:cs="Times New Roman"/>
          <w:b/>
          <w:bCs/>
          <w:color w:val="000000"/>
          <w:sz w:val="24"/>
          <w:szCs w:val="29"/>
          <w:lang w:eastAsia="x-none"/>
        </w:rPr>
        <w:t>Madonas novad</w:t>
      </w:r>
      <w:r w:rsidR="003A74AD">
        <w:rPr>
          <w:rFonts w:ascii="Times New Roman" w:eastAsia="Times New Roman" w:hAnsi="Times New Roman" w:cs="Times New Roman"/>
          <w:b/>
          <w:bCs/>
          <w:color w:val="000000"/>
          <w:sz w:val="24"/>
          <w:szCs w:val="29"/>
          <w:lang w:eastAsia="x-none"/>
        </w:rPr>
        <w:t>s</w:t>
      </w:r>
      <w:r w:rsidR="00751F44" w:rsidRPr="00025CB6">
        <w:rPr>
          <w:rFonts w:ascii="Times New Roman" w:eastAsia="Times New Roman" w:hAnsi="Times New Roman" w:cs="Times New Roman"/>
          <w:b/>
          <w:bCs/>
          <w:color w:val="000000"/>
          <w:sz w:val="24"/>
          <w:szCs w:val="29"/>
          <w:lang w:eastAsia="x-none"/>
        </w:rPr>
        <w:t xml:space="preserve">, </w:t>
      </w:r>
      <w:bookmarkEnd w:id="3"/>
      <w:r w:rsidR="00751F44" w:rsidRPr="00025CB6">
        <w:rPr>
          <w:rFonts w:ascii="Times New Roman" w:eastAsia="Times New Roman" w:hAnsi="Times New Roman" w:cs="Times New Roman"/>
          <w:b/>
          <w:bCs/>
          <w:color w:val="000000"/>
          <w:sz w:val="24"/>
          <w:szCs w:val="29"/>
          <w:lang w:eastAsia="x-none"/>
        </w:rPr>
        <w:t>nomas tiesību</w:t>
      </w:r>
    </w:p>
    <w:bookmarkEnd w:id="2"/>
    <w:p w14:paraId="1E1B17BB" w14:textId="77777777" w:rsidR="00751F44" w:rsidRDefault="00751F44" w:rsidP="00751F44">
      <w:pPr>
        <w:shd w:val="clear" w:color="auto" w:fill="FFFFFF"/>
        <w:spacing w:after="0" w:line="240" w:lineRule="auto"/>
        <w:rPr>
          <w:rFonts w:ascii="Times New Roman" w:eastAsia="Times New Roman" w:hAnsi="Times New Roman" w:cs="Times New Roman"/>
          <w:b/>
          <w:bCs/>
          <w:color w:val="000000"/>
          <w:sz w:val="24"/>
          <w:szCs w:val="29"/>
          <w:lang w:val="x-none" w:eastAsia="x-none"/>
        </w:rPr>
      </w:pPr>
    </w:p>
    <w:p w14:paraId="106A171C" w14:textId="77777777" w:rsidR="00751F44" w:rsidRPr="00626415"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51054D29" w14:textId="6D6F0E96"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973EB8">
        <w:rPr>
          <w:rFonts w:ascii="Times New Roman" w:eastAsia="Times New Roman" w:hAnsi="Times New Roman" w:cs="Times New Roman"/>
          <w:b/>
          <w:bCs/>
          <w:sz w:val="24"/>
          <w:szCs w:val="24"/>
          <w:lang w:eastAsia="lv-LV"/>
        </w:rPr>
        <w:t>5</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116ECD3" w14:textId="2C44905A" w:rsidR="00612FB7"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1.1.</w:t>
      </w:r>
      <w:r w:rsidR="00366847">
        <w:rPr>
          <w:rFonts w:ascii="Times New Roman" w:eastAsia="Times New Roman" w:hAnsi="Times New Roman" w:cs="Times New Roman"/>
          <w:lang w:eastAsia="lv-LV"/>
        </w:rPr>
        <w:t xml:space="preserve">Nekustamā īpašuma ar adresi </w:t>
      </w:r>
      <w:r w:rsidR="00973EB8" w:rsidRPr="00973EB8">
        <w:rPr>
          <w:rFonts w:ascii="Times New Roman" w:eastAsia="Times New Roman" w:hAnsi="Times New Roman" w:cs="Times New Roman"/>
          <w:lang w:eastAsia="lv-LV"/>
        </w:rPr>
        <w:t>“</w:t>
      </w:r>
      <w:r w:rsidR="00A6481F">
        <w:rPr>
          <w:rFonts w:ascii="Times New Roman" w:eastAsia="Times New Roman" w:hAnsi="Times New Roman" w:cs="Times New Roman"/>
          <w:lang w:eastAsia="lv-LV"/>
        </w:rPr>
        <w:t>Lidlauks</w:t>
      </w:r>
      <w:r w:rsidR="00973EB8" w:rsidRPr="00973EB8">
        <w:rPr>
          <w:rFonts w:ascii="Times New Roman" w:eastAsia="Times New Roman" w:hAnsi="Times New Roman" w:cs="Times New Roman"/>
          <w:lang w:eastAsia="lv-LV"/>
        </w:rPr>
        <w:t xml:space="preserve">”, </w:t>
      </w:r>
      <w:r w:rsidR="00A6481F">
        <w:rPr>
          <w:rFonts w:ascii="Times New Roman" w:eastAsia="Times New Roman" w:hAnsi="Times New Roman" w:cs="Times New Roman"/>
          <w:lang w:eastAsia="lv-LV"/>
        </w:rPr>
        <w:t>Ošupes</w:t>
      </w:r>
      <w:r w:rsidR="00973EB8" w:rsidRPr="00973EB8">
        <w:rPr>
          <w:rFonts w:ascii="Times New Roman" w:eastAsia="Times New Roman" w:hAnsi="Times New Roman" w:cs="Times New Roman"/>
          <w:lang w:eastAsia="lv-LV"/>
        </w:rPr>
        <w:t xml:space="preserve"> pagasts, Madonas novads, </w:t>
      </w:r>
      <w:r w:rsidR="00366847">
        <w:rPr>
          <w:rFonts w:ascii="Times New Roman" w:eastAsia="Times New Roman" w:hAnsi="Times New Roman" w:cs="Times New Roman"/>
          <w:lang w:eastAsia="lv-LV"/>
        </w:rPr>
        <w:t>nomas tie</w:t>
      </w:r>
      <w:r w:rsidR="005B00AB" w:rsidRPr="005B00AB">
        <w:rPr>
          <w:rFonts w:ascii="Times New Roman" w:eastAsia="Times New Roman" w:hAnsi="Times New Roman" w:cs="Times New Roman"/>
          <w:lang w:eastAsia="lv-LV"/>
        </w:rPr>
        <w:t xml:space="preserve">sību izsoles noteikumi (turpmāk – Noteikumi) nosaka kārtību, kādā tiek rīkota nomas tiesību izsole </w:t>
      </w:r>
      <w:r w:rsidR="005B00AB">
        <w:rPr>
          <w:rFonts w:ascii="Times New Roman" w:eastAsia="Times New Roman" w:hAnsi="Times New Roman" w:cs="Times New Roman"/>
          <w:lang w:eastAsia="lv-LV"/>
        </w:rPr>
        <w:t>Madonas</w:t>
      </w:r>
      <w:r w:rsidR="005B00AB" w:rsidRPr="005B00AB">
        <w:rPr>
          <w:rFonts w:ascii="Times New Roman" w:eastAsia="Times New Roman" w:hAnsi="Times New Roman" w:cs="Times New Roman"/>
          <w:lang w:eastAsia="lv-LV"/>
        </w:rPr>
        <w:t xml:space="preserve"> novada pašvaldībai piederoš</w:t>
      </w:r>
      <w:r w:rsidR="003A74AD">
        <w:rPr>
          <w:rFonts w:ascii="Times New Roman" w:eastAsia="Times New Roman" w:hAnsi="Times New Roman" w:cs="Times New Roman"/>
          <w:lang w:eastAsia="lv-LV"/>
        </w:rPr>
        <w:t xml:space="preserve">ajam </w:t>
      </w:r>
      <w:r w:rsidR="005B00AB" w:rsidRPr="005B00AB">
        <w:rPr>
          <w:rFonts w:ascii="Times New Roman" w:eastAsia="Times New Roman" w:hAnsi="Times New Roman" w:cs="Times New Roman"/>
          <w:lang w:eastAsia="lv-LV"/>
        </w:rPr>
        <w:t>nekustam</w:t>
      </w:r>
      <w:r w:rsidR="003A74AD">
        <w:rPr>
          <w:rFonts w:ascii="Times New Roman" w:eastAsia="Times New Roman" w:hAnsi="Times New Roman" w:cs="Times New Roman"/>
          <w:lang w:eastAsia="lv-LV"/>
        </w:rPr>
        <w:t>ajam</w:t>
      </w:r>
      <w:r w:rsidR="00366847">
        <w:rPr>
          <w:rFonts w:ascii="Times New Roman" w:eastAsia="Times New Roman" w:hAnsi="Times New Roman" w:cs="Times New Roman"/>
          <w:lang w:eastAsia="lv-LV"/>
        </w:rPr>
        <w:t xml:space="preserve">, </w:t>
      </w:r>
      <w:r w:rsidR="00366847" w:rsidRPr="00366847">
        <w:rPr>
          <w:rFonts w:ascii="Times New Roman" w:eastAsia="Times New Roman" w:hAnsi="Times New Roman" w:cs="Times New Roman"/>
          <w:lang w:eastAsia="lv-LV"/>
        </w:rPr>
        <w:t xml:space="preserve">kas </w:t>
      </w:r>
      <w:r w:rsidR="00CD3D0F" w:rsidRPr="00CD3D0F">
        <w:rPr>
          <w:rFonts w:ascii="Times New Roman" w:eastAsia="Times New Roman" w:hAnsi="Times New Roman" w:cs="Times New Roman"/>
          <w:lang w:eastAsia="lv-LV"/>
        </w:rPr>
        <w:t>sastāv no</w:t>
      </w:r>
      <w:r w:rsidR="00973EB8" w:rsidRPr="00973EB8">
        <w:rPr>
          <w:rFonts w:ascii="Times New Roman" w:eastAsia="Times New Roman" w:hAnsi="Times New Roman" w:cs="Times New Roman"/>
          <w:lang w:eastAsia="lv-LV"/>
        </w:rPr>
        <w:t xml:space="preserve"> </w:t>
      </w:r>
      <w:r w:rsidR="00A6481F" w:rsidRPr="00A6481F">
        <w:rPr>
          <w:rFonts w:ascii="Times New Roman" w:eastAsia="Times New Roman" w:hAnsi="Times New Roman" w:cs="Times New Roman"/>
          <w:lang w:eastAsia="lv-LV"/>
        </w:rPr>
        <w:t>zemes vienības (kadastra apzīmējums 70820130152)- 4,73 ha platībā, lidmašīnu tehniskās apkopes ēkas (kadastra apzīmējums 70820130152012)- 723,9 m2, asfaltēta laukuma (kadastra apzīmējums 70820130152013)- 14418,6 m2 platībā</w:t>
      </w:r>
      <w:r w:rsidR="00CD3D0F">
        <w:rPr>
          <w:rFonts w:ascii="Times New Roman" w:eastAsia="Times New Roman" w:hAnsi="Times New Roman" w:cs="Times New Roman"/>
          <w:lang w:eastAsia="lv-LV"/>
        </w:rPr>
        <w:t xml:space="preserve">, </w:t>
      </w:r>
      <w:r w:rsidR="006E7FFE">
        <w:rPr>
          <w:rFonts w:ascii="Times New Roman" w:eastAsia="Times New Roman" w:hAnsi="Times New Roman" w:cs="Times New Roman"/>
          <w:lang w:eastAsia="lv-LV"/>
        </w:rPr>
        <w:t xml:space="preserve"> </w:t>
      </w:r>
      <w:r w:rsidR="005B00AB" w:rsidRPr="005B00AB">
        <w:rPr>
          <w:rFonts w:ascii="Times New Roman" w:eastAsia="Times New Roman" w:hAnsi="Times New Roman" w:cs="Times New Roman"/>
          <w:lang w:eastAsia="lv-LV"/>
        </w:rPr>
        <w:t>turpmāk – Nomas objekt</w:t>
      </w:r>
      <w:r w:rsidR="00366847">
        <w:rPr>
          <w:rFonts w:ascii="Times New Roman" w:eastAsia="Times New Roman" w:hAnsi="Times New Roman" w:cs="Times New Roman"/>
          <w:lang w:eastAsia="lv-LV"/>
        </w:rPr>
        <w:t>s</w:t>
      </w:r>
      <w:r w:rsidR="006E7FFE">
        <w:rPr>
          <w:rFonts w:ascii="Times New Roman" w:eastAsia="Times New Roman" w:hAnsi="Times New Roman" w:cs="Times New Roman"/>
          <w:lang w:eastAsia="lv-LV"/>
        </w:rPr>
        <w:t>.</w:t>
      </w:r>
    </w:p>
    <w:p w14:paraId="2D4D5ED8" w14:textId="27C8D4BF" w:rsidR="00751F44" w:rsidRDefault="00751F44" w:rsidP="00751F44">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w:t>
      </w:r>
      <w:r w:rsidR="00CD3D0F">
        <w:rPr>
          <w:rFonts w:ascii="Times New Roman" w:eastAsia="Times New Roman" w:hAnsi="Times New Roman" w:cs="Times New Roman"/>
          <w:lang w:eastAsia="lv-LV"/>
        </w:rPr>
        <w:t>Pašvaldību likums</w:t>
      </w:r>
      <w:r>
        <w:rPr>
          <w:rFonts w:ascii="Times New Roman" w:eastAsia="Times New Roman" w:hAnsi="Times New Roman" w:cs="Times New Roman"/>
          <w:lang w:eastAsia="lv-LV"/>
        </w:rPr>
        <w:t>”,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Publiskas personas mantas iznomāšanas noteikumi”</w:t>
      </w:r>
      <w:r w:rsidRPr="00124C90">
        <w:rPr>
          <w:rFonts w:ascii="Times New Roman" w:hAnsi="Times New Roman" w:cs="Times New Roman"/>
        </w:rPr>
        <w:t>.</w:t>
      </w:r>
    </w:p>
    <w:p w14:paraId="0C3C5C10" w14:textId="366CBB1E"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sidR="006E7FFE">
        <w:rPr>
          <w:rFonts w:ascii="Times New Roman" w:eastAsia="Times New Roman" w:hAnsi="Times New Roman" w:cs="Times New Roman"/>
          <w:lang w:eastAsia="lv-LV"/>
        </w:rPr>
        <w:t>Nomas o</w:t>
      </w:r>
      <w:r>
        <w:rPr>
          <w:rFonts w:ascii="Times New Roman" w:eastAsia="Times New Roman" w:hAnsi="Times New Roman" w:cs="Times New Roman"/>
          <w:lang w:eastAsia="lv-LV"/>
        </w:rPr>
        <w:t>bjekt</w:t>
      </w:r>
      <w:r w:rsidR="00366847">
        <w:rPr>
          <w:rFonts w:ascii="Times New Roman" w:eastAsia="Times New Roman" w:hAnsi="Times New Roman" w:cs="Times New Roman"/>
          <w:lang w:eastAsia="lv-LV"/>
        </w:rPr>
        <w: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02A49241" w14:textId="209B6E5B"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w:t>
      </w:r>
      <w:r w:rsidR="006E7FFE">
        <w:rPr>
          <w:rFonts w:ascii="Times New Roman" w:eastAsia="Times New Roman" w:hAnsi="Times New Roman" w:cs="Times New Roman"/>
          <w:lang w:eastAsia="lv-LV"/>
        </w:rPr>
        <w:t xml:space="preserve">iznomāšanas un atsavināšanas izsoļu </w:t>
      </w:r>
      <w:r w:rsidRPr="008B4BC8">
        <w:rPr>
          <w:rFonts w:ascii="Times New Roman" w:eastAsia="Times New Roman" w:hAnsi="Times New Roman" w:cs="Times New Roman"/>
          <w:lang w:eastAsia="lv-LV"/>
        </w:rPr>
        <w:t xml:space="preserve">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9"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7E8B832E" w14:textId="77777777" w:rsidR="00751F44" w:rsidRDefault="00751F44" w:rsidP="00751F44">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751F44" w14:paraId="1DAC4FA7" w14:textId="77777777" w:rsidTr="009D5CFC">
        <w:trPr>
          <w:trHeight w:val="798"/>
          <w:jc w:val="center"/>
        </w:trPr>
        <w:tc>
          <w:tcPr>
            <w:tcW w:w="704" w:type="dxa"/>
          </w:tcPr>
          <w:p w14:paraId="49346510"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7A15F033" w14:textId="5F030BCC"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Adrese, kadastra </w:t>
            </w:r>
            <w:r w:rsidR="00366847">
              <w:rPr>
                <w:rFonts w:ascii="Times New Roman" w:eastAsia="Times New Roman" w:hAnsi="Times New Roman" w:cs="Times New Roman"/>
                <w:lang w:eastAsia="lv-LV"/>
              </w:rPr>
              <w:t>numurs</w:t>
            </w:r>
          </w:p>
        </w:tc>
        <w:tc>
          <w:tcPr>
            <w:tcW w:w="6894" w:type="dxa"/>
          </w:tcPr>
          <w:p w14:paraId="36ACC91E" w14:textId="55CB2BFB" w:rsidR="00751F44" w:rsidRDefault="00366847" w:rsidP="009D5CFC">
            <w:pPr>
              <w:spacing w:line="20" w:lineRule="atLeast"/>
              <w:contextualSpacing/>
              <w:jc w:val="both"/>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w:t>
            </w:r>
            <w:r w:rsidR="00A6481F">
              <w:rPr>
                <w:rFonts w:ascii="Times New Roman" w:eastAsia="Times New Roman" w:hAnsi="Times New Roman" w:cs="Times New Roman"/>
                <w:lang w:eastAsia="lv-LV"/>
              </w:rPr>
              <w:t>Lidlauks</w:t>
            </w:r>
            <w:r w:rsidRPr="00366847">
              <w:rPr>
                <w:rFonts w:ascii="Times New Roman" w:eastAsia="Times New Roman" w:hAnsi="Times New Roman" w:cs="Times New Roman"/>
                <w:lang w:eastAsia="lv-LV"/>
              </w:rPr>
              <w:t xml:space="preserve">”, </w:t>
            </w:r>
            <w:r w:rsidR="00A6481F">
              <w:rPr>
                <w:rFonts w:ascii="Times New Roman" w:eastAsia="Times New Roman" w:hAnsi="Times New Roman" w:cs="Times New Roman"/>
                <w:lang w:eastAsia="lv-LV"/>
              </w:rPr>
              <w:t xml:space="preserve">Ošupes </w:t>
            </w:r>
            <w:r w:rsidRPr="00366847">
              <w:rPr>
                <w:rFonts w:ascii="Times New Roman" w:eastAsia="Times New Roman" w:hAnsi="Times New Roman" w:cs="Times New Roman"/>
                <w:lang w:eastAsia="lv-LV"/>
              </w:rPr>
              <w:t>pagasts, Madonas novads</w:t>
            </w:r>
            <w:r w:rsidR="00751F44">
              <w:rPr>
                <w:rFonts w:ascii="Times New Roman" w:eastAsia="Times New Roman" w:hAnsi="Times New Roman" w:cs="Times New Roman"/>
                <w:lang w:eastAsia="lv-LV"/>
              </w:rPr>
              <w:t xml:space="preserve"> (kadastra </w:t>
            </w:r>
            <w:r>
              <w:rPr>
                <w:rFonts w:ascii="Times New Roman" w:eastAsia="Times New Roman" w:hAnsi="Times New Roman" w:cs="Times New Roman"/>
                <w:lang w:eastAsia="lv-LV"/>
              </w:rPr>
              <w:t>numurs</w:t>
            </w:r>
            <w:r w:rsidR="006E7FFE">
              <w:rPr>
                <w:rFonts w:ascii="Times New Roman" w:eastAsia="Times New Roman" w:hAnsi="Times New Roman" w:cs="Times New Roman"/>
                <w:lang w:eastAsia="lv-LV"/>
              </w:rPr>
              <w:t xml:space="preserve"> </w:t>
            </w:r>
            <w:r w:rsidR="00A6481F" w:rsidRPr="00A6481F">
              <w:rPr>
                <w:rFonts w:ascii="Times New Roman" w:eastAsia="Times New Roman" w:hAnsi="Times New Roman" w:cs="Times New Roman"/>
                <w:lang w:eastAsia="lv-LV"/>
              </w:rPr>
              <w:t>7082 013 0304</w:t>
            </w:r>
            <w:r w:rsidR="00751F44">
              <w:rPr>
                <w:rFonts w:ascii="Times New Roman" w:eastAsia="Times New Roman" w:hAnsi="Times New Roman" w:cs="Times New Roman"/>
                <w:lang w:eastAsia="lv-LV"/>
              </w:rPr>
              <w:t>)</w:t>
            </w:r>
            <w:r w:rsidR="006E7FFE">
              <w:rPr>
                <w:rFonts w:ascii="Times New Roman" w:eastAsia="Times New Roman" w:hAnsi="Times New Roman" w:cs="Times New Roman"/>
                <w:lang w:eastAsia="lv-LV"/>
              </w:rPr>
              <w:t xml:space="preserve"> </w:t>
            </w:r>
          </w:p>
        </w:tc>
      </w:tr>
      <w:tr w:rsidR="00751F44" w14:paraId="646BB133" w14:textId="77777777" w:rsidTr="009D5CFC">
        <w:trPr>
          <w:trHeight w:val="4386"/>
          <w:jc w:val="center"/>
        </w:trPr>
        <w:tc>
          <w:tcPr>
            <w:tcW w:w="704" w:type="dxa"/>
          </w:tcPr>
          <w:p w14:paraId="767885A4"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08ABEBD4" w14:textId="77777777" w:rsidR="00751F44" w:rsidRPr="00566019" w:rsidRDefault="00751F44" w:rsidP="009D5CFC">
            <w:pPr>
              <w:spacing w:line="20" w:lineRule="atLeast"/>
              <w:contextualSpacing/>
              <w:jc w:val="both"/>
              <w:rPr>
                <w:rFonts w:ascii="Times New Roman" w:eastAsia="Times New Roman" w:hAnsi="Times New Roman" w:cs="Times New Roman"/>
                <w:b/>
                <w:lang w:eastAsia="lv-LV"/>
              </w:rPr>
            </w:pPr>
            <w:r w:rsidRPr="00566019">
              <w:rPr>
                <w:rFonts w:ascii="Times New Roman" w:eastAsia="Times New Roman" w:hAnsi="Times New Roman" w:cs="Times New Roman"/>
                <w:b/>
                <w:lang w:eastAsia="lv-LV"/>
              </w:rPr>
              <w:t>Atrašanās vieta</w:t>
            </w:r>
          </w:p>
          <w:p w14:paraId="4682D23F" w14:textId="77777777" w:rsidR="00751F44" w:rsidRDefault="00751F44" w:rsidP="009D5CFC">
            <w:pPr>
              <w:spacing w:line="20" w:lineRule="atLeast"/>
              <w:contextualSpacing/>
              <w:jc w:val="both"/>
              <w:rPr>
                <w:rFonts w:ascii="Times New Roman" w:eastAsia="Times New Roman" w:hAnsi="Times New Roman" w:cs="Times New Roman"/>
                <w:lang w:eastAsia="lv-LV"/>
              </w:rPr>
            </w:pPr>
          </w:p>
          <w:p w14:paraId="23C89780" w14:textId="77777777" w:rsidR="00751F44" w:rsidRDefault="00751F44" w:rsidP="009D5CFC">
            <w:pPr>
              <w:spacing w:line="20" w:lineRule="atLeast"/>
              <w:contextualSpacing/>
              <w:jc w:val="both"/>
              <w:rPr>
                <w:rFonts w:ascii="Times New Roman" w:eastAsia="Times New Roman" w:hAnsi="Times New Roman" w:cs="Times New Roman"/>
                <w:lang w:eastAsia="lv-LV"/>
              </w:rPr>
            </w:pPr>
          </w:p>
          <w:p w14:paraId="6168D075" w14:textId="77777777" w:rsidR="00751F44" w:rsidRDefault="00751F44" w:rsidP="009D5CFC">
            <w:pPr>
              <w:spacing w:line="20" w:lineRule="atLeast"/>
              <w:contextualSpacing/>
              <w:jc w:val="both"/>
              <w:rPr>
                <w:rFonts w:ascii="Times New Roman" w:eastAsia="Times New Roman" w:hAnsi="Times New Roman" w:cs="Times New Roman"/>
                <w:lang w:eastAsia="lv-LV"/>
              </w:rPr>
            </w:pPr>
          </w:p>
        </w:tc>
        <w:tc>
          <w:tcPr>
            <w:tcW w:w="6894" w:type="dxa"/>
          </w:tcPr>
          <w:p w14:paraId="06A00B39" w14:textId="56F22EF0" w:rsidR="00914C56" w:rsidRDefault="00914C56" w:rsidP="00366847">
            <w:pPr>
              <w:tabs>
                <w:tab w:val="left" w:pos="1240"/>
                <w:tab w:val="center" w:pos="3339"/>
              </w:tabs>
              <w:rPr>
                <w:noProof/>
              </w:rPr>
            </w:pPr>
          </w:p>
          <w:p w14:paraId="0A75EA85" w14:textId="77777777" w:rsidR="00A6481F" w:rsidRDefault="00A6481F" w:rsidP="00914C56">
            <w:pPr>
              <w:tabs>
                <w:tab w:val="left" w:pos="1240"/>
                <w:tab w:val="center" w:pos="3339"/>
              </w:tabs>
              <w:jc w:val="center"/>
              <w:rPr>
                <w:noProof/>
              </w:rPr>
            </w:pPr>
          </w:p>
          <w:p w14:paraId="33EEBC84" w14:textId="32448A2F" w:rsidR="00751F44" w:rsidRDefault="00A6481F" w:rsidP="00914C56">
            <w:pPr>
              <w:tabs>
                <w:tab w:val="left" w:pos="1240"/>
                <w:tab w:val="center" w:pos="3339"/>
              </w:tabs>
              <w:jc w:val="center"/>
            </w:pPr>
            <w:r>
              <w:rPr>
                <w:noProof/>
              </w:rPr>
              <w:drawing>
                <wp:inline distT="0" distB="0" distL="0" distR="0" wp14:anchorId="1E3E4B49" wp14:editId="30205A50">
                  <wp:extent cx="2838337" cy="2724150"/>
                  <wp:effectExtent l="0" t="0" r="63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6155" t="35676" r="17789" b="19862"/>
                          <a:stretch/>
                        </pic:blipFill>
                        <pic:spPr bwMode="auto">
                          <a:xfrm>
                            <a:off x="0" y="0"/>
                            <a:ext cx="2872538" cy="2756975"/>
                          </a:xfrm>
                          <a:prstGeom prst="rect">
                            <a:avLst/>
                          </a:prstGeom>
                          <a:ln>
                            <a:noFill/>
                          </a:ln>
                          <a:extLst>
                            <a:ext uri="{53640926-AAD7-44D8-BBD7-CCE9431645EC}">
                              <a14:shadowObscured xmlns:a14="http://schemas.microsoft.com/office/drawing/2010/main"/>
                            </a:ext>
                          </a:extLst>
                        </pic:spPr>
                      </pic:pic>
                    </a:graphicData>
                  </a:graphic>
                </wp:inline>
              </w:drawing>
            </w:r>
          </w:p>
          <w:p w14:paraId="049F0ABD" w14:textId="64693A4E" w:rsidR="0027049E" w:rsidRPr="002F4199" w:rsidRDefault="0027049E" w:rsidP="0027049E">
            <w:pPr>
              <w:jc w:val="center"/>
            </w:pPr>
          </w:p>
        </w:tc>
      </w:tr>
      <w:tr w:rsidR="00751F44" w14:paraId="6A2D4D95" w14:textId="77777777" w:rsidTr="009D5CFC">
        <w:trPr>
          <w:jc w:val="center"/>
        </w:trPr>
        <w:tc>
          <w:tcPr>
            <w:tcW w:w="704" w:type="dxa"/>
          </w:tcPr>
          <w:p w14:paraId="1279E8BE"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69E2741F" w14:textId="19BB1DFC"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w:t>
            </w:r>
            <w:r w:rsidR="0036684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sastāvs un raksturojums</w:t>
            </w:r>
          </w:p>
        </w:tc>
        <w:tc>
          <w:tcPr>
            <w:tcW w:w="6894" w:type="dxa"/>
          </w:tcPr>
          <w:p w14:paraId="36B2731D" w14:textId="2F14E61C" w:rsidR="00366847" w:rsidRDefault="00973EB8" w:rsidP="00366847">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Z</w:t>
            </w:r>
            <w:r w:rsidR="00914C56" w:rsidRPr="00914C56">
              <w:rPr>
                <w:rFonts w:ascii="Times New Roman" w:eastAsia="Times New Roman" w:hAnsi="Times New Roman" w:cs="Times New Roman"/>
                <w:lang w:eastAsia="lv-LV"/>
              </w:rPr>
              <w:t xml:space="preserve">emes vienība ar kadastra apzīmējumu </w:t>
            </w:r>
            <w:r w:rsidR="00A6481F" w:rsidRPr="00A6481F">
              <w:rPr>
                <w:rFonts w:ascii="Times New Roman" w:eastAsia="Times New Roman" w:hAnsi="Times New Roman" w:cs="Times New Roman"/>
                <w:lang w:eastAsia="lv-LV"/>
              </w:rPr>
              <w:t>70820130152</w:t>
            </w:r>
            <w:r w:rsidR="00A6481F">
              <w:rPr>
                <w:rFonts w:ascii="Times New Roman" w:eastAsia="Times New Roman" w:hAnsi="Times New Roman" w:cs="Times New Roman"/>
                <w:lang w:eastAsia="lv-LV"/>
              </w:rPr>
              <w:t xml:space="preserve"> 4</w:t>
            </w:r>
            <w:r w:rsidR="00914C56" w:rsidRPr="00914C56">
              <w:rPr>
                <w:rFonts w:ascii="Times New Roman" w:eastAsia="Times New Roman" w:hAnsi="Times New Roman" w:cs="Times New Roman"/>
                <w:lang w:eastAsia="lv-LV"/>
              </w:rPr>
              <w:t>,</w:t>
            </w:r>
            <w:r w:rsidR="00A6481F">
              <w:rPr>
                <w:rFonts w:ascii="Times New Roman" w:eastAsia="Times New Roman" w:hAnsi="Times New Roman" w:cs="Times New Roman"/>
                <w:lang w:eastAsia="lv-LV"/>
              </w:rPr>
              <w:t>73</w:t>
            </w:r>
            <w:r w:rsidR="00914C56" w:rsidRPr="00914C56">
              <w:rPr>
                <w:rFonts w:ascii="Times New Roman" w:eastAsia="Times New Roman" w:hAnsi="Times New Roman" w:cs="Times New Roman"/>
                <w:lang w:eastAsia="lv-LV"/>
              </w:rPr>
              <w:t xml:space="preserve"> ha platībā</w:t>
            </w:r>
            <w:r w:rsidR="00A6481F">
              <w:rPr>
                <w:rFonts w:ascii="Times New Roman" w:eastAsia="Times New Roman" w:hAnsi="Times New Roman" w:cs="Times New Roman"/>
                <w:lang w:eastAsia="lv-LV"/>
              </w:rPr>
              <w:t>;</w:t>
            </w:r>
          </w:p>
          <w:p w14:paraId="089A6B36" w14:textId="75D5E6ED" w:rsidR="00A6481F" w:rsidRDefault="00A6481F" w:rsidP="00366847">
            <w:pPr>
              <w:jc w:val="both"/>
              <w:rPr>
                <w:rFonts w:ascii="Times New Roman" w:hAnsi="Times New Roman" w:cs="Times New Roman"/>
                <w:sz w:val="24"/>
                <w:szCs w:val="24"/>
              </w:rPr>
            </w:pPr>
            <w:r>
              <w:rPr>
                <w:rFonts w:ascii="Times New Roman" w:hAnsi="Times New Roman" w:cs="Times New Roman"/>
                <w:sz w:val="24"/>
                <w:szCs w:val="24"/>
              </w:rPr>
              <w:t>L</w:t>
            </w:r>
            <w:r w:rsidRPr="005E1151">
              <w:rPr>
                <w:rFonts w:ascii="Times New Roman" w:hAnsi="Times New Roman" w:cs="Times New Roman"/>
                <w:sz w:val="24"/>
                <w:szCs w:val="24"/>
              </w:rPr>
              <w:t>idmašīnu tehniskās apkopes ēka</w:t>
            </w:r>
            <w:r>
              <w:rPr>
                <w:rFonts w:ascii="Times New Roman" w:hAnsi="Times New Roman" w:cs="Times New Roman"/>
                <w:sz w:val="24"/>
                <w:szCs w:val="24"/>
              </w:rPr>
              <w:t xml:space="preserve"> ar kadastra apzīmējumu </w:t>
            </w:r>
            <w:r w:rsidRPr="00A6481F">
              <w:rPr>
                <w:rFonts w:ascii="Times New Roman" w:hAnsi="Times New Roman" w:cs="Times New Roman"/>
                <w:sz w:val="24"/>
                <w:szCs w:val="24"/>
              </w:rPr>
              <w:t>70820130152012</w:t>
            </w:r>
            <w:r>
              <w:rPr>
                <w:rFonts w:ascii="Times New Roman" w:hAnsi="Times New Roman" w:cs="Times New Roman"/>
                <w:sz w:val="24"/>
                <w:szCs w:val="24"/>
              </w:rPr>
              <w:t>;</w:t>
            </w:r>
          </w:p>
          <w:p w14:paraId="76EFD78E" w14:textId="36DF6872" w:rsidR="00CB7443" w:rsidRPr="007E481F" w:rsidRDefault="00A6481F" w:rsidP="007E481F">
            <w:pPr>
              <w:jc w:val="both"/>
              <w:rPr>
                <w:rFonts w:ascii="Times New Roman" w:hAnsi="Times New Roman" w:cs="Times New Roman"/>
                <w:sz w:val="24"/>
                <w:szCs w:val="24"/>
              </w:rPr>
            </w:pPr>
            <w:r>
              <w:rPr>
                <w:rFonts w:ascii="Times New Roman" w:hAnsi="Times New Roman" w:cs="Times New Roman"/>
                <w:sz w:val="24"/>
                <w:szCs w:val="24"/>
              </w:rPr>
              <w:t xml:space="preserve">Asfaltēts laukums </w:t>
            </w:r>
            <w:r w:rsidR="007E481F">
              <w:rPr>
                <w:rFonts w:ascii="Times New Roman" w:hAnsi="Times New Roman" w:cs="Times New Roman"/>
                <w:sz w:val="24"/>
                <w:szCs w:val="24"/>
              </w:rPr>
              <w:t xml:space="preserve">ar kadastra apzīmējumu </w:t>
            </w:r>
            <w:r w:rsidR="007E481F" w:rsidRPr="007E481F">
              <w:rPr>
                <w:rFonts w:ascii="Times New Roman" w:hAnsi="Times New Roman" w:cs="Times New Roman"/>
                <w:sz w:val="24"/>
                <w:szCs w:val="24"/>
              </w:rPr>
              <w:t>70820130152013</w:t>
            </w:r>
            <w:r w:rsidR="007E481F">
              <w:rPr>
                <w:rFonts w:ascii="Times New Roman" w:hAnsi="Times New Roman" w:cs="Times New Roman"/>
                <w:sz w:val="24"/>
                <w:szCs w:val="24"/>
              </w:rPr>
              <w:t xml:space="preserve"> </w:t>
            </w:r>
            <w:r w:rsidRPr="00A6481F">
              <w:rPr>
                <w:rFonts w:ascii="Times New Roman" w:hAnsi="Times New Roman" w:cs="Times New Roman"/>
                <w:sz w:val="24"/>
                <w:szCs w:val="24"/>
              </w:rPr>
              <w:t>723,9</w:t>
            </w:r>
            <w:r>
              <w:rPr>
                <w:rFonts w:ascii="Times New Roman" w:hAnsi="Times New Roman" w:cs="Times New Roman"/>
                <w:sz w:val="24"/>
                <w:szCs w:val="24"/>
              </w:rPr>
              <w:t xml:space="preserve"> </w:t>
            </w:r>
            <w:proofErr w:type="spellStart"/>
            <w:r>
              <w:rPr>
                <w:rFonts w:ascii="Times New Roman" w:hAnsi="Times New Roman" w:cs="Times New Roman"/>
                <w:sz w:val="24"/>
                <w:szCs w:val="24"/>
              </w:rPr>
              <w:t>kv.</w:t>
            </w:r>
            <w:r w:rsidR="007E481F">
              <w:rPr>
                <w:rFonts w:ascii="Times New Roman" w:hAnsi="Times New Roman" w:cs="Times New Roman"/>
                <w:sz w:val="24"/>
                <w:szCs w:val="24"/>
              </w:rPr>
              <w:t>m</w:t>
            </w:r>
            <w:proofErr w:type="spellEnd"/>
            <w:r w:rsidR="007E481F">
              <w:rPr>
                <w:rFonts w:ascii="Times New Roman" w:hAnsi="Times New Roman" w:cs="Times New Roman"/>
                <w:sz w:val="24"/>
                <w:szCs w:val="24"/>
              </w:rPr>
              <w:t>. platībā.</w:t>
            </w:r>
          </w:p>
        </w:tc>
      </w:tr>
      <w:tr w:rsidR="00751F44" w14:paraId="6C932642" w14:textId="77777777" w:rsidTr="009D5CFC">
        <w:trPr>
          <w:jc w:val="center"/>
        </w:trPr>
        <w:tc>
          <w:tcPr>
            <w:tcW w:w="704" w:type="dxa"/>
          </w:tcPr>
          <w:p w14:paraId="670635A7" w14:textId="309ECA71" w:rsidR="00751F44" w:rsidRDefault="00914C56"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V</w:t>
            </w:r>
          </w:p>
        </w:tc>
        <w:tc>
          <w:tcPr>
            <w:tcW w:w="1418" w:type="dxa"/>
          </w:tcPr>
          <w:p w14:paraId="7445306A" w14:textId="77777777"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1D5F502A" w14:textId="63157990" w:rsidR="00751F44" w:rsidRDefault="00167D33" w:rsidP="009D5CFC">
            <w:pPr>
              <w:spacing w:line="20" w:lineRule="atLeast"/>
              <w:contextualSpacing/>
              <w:jc w:val="both"/>
              <w:rPr>
                <w:rFonts w:ascii="Times New Roman" w:eastAsia="Times New Roman" w:hAnsi="Times New Roman" w:cs="Times New Roman"/>
                <w:lang w:eastAsia="lv-LV"/>
              </w:rPr>
            </w:pPr>
            <w:r w:rsidRPr="00167D33">
              <w:rPr>
                <w:rFonts w:ascii="Times New Roman" w:eastAsia="Times New Roman" w:hAnsi="Times New Roman" w:cs="Times New Roman"/>
                <w:lang w:eastAsia="lv-LV"/>
              </w:rPr>
              <w:t xml:space="preserve">Īpašuma tiesība uz nekustamo īpašumu Madonas novada pašvaldībai ir nostiprināta </w:t>
            </w:r>
            <w:r w:rsidR="00914C56">
              <w:rPr>
                <w:rFonts w:ascii="Times New Roman" w:eastAsia="Times New Roman" w:hAnsi="Times New Roman" w:cs="Times New Roman"/>
                <w:lang w:eastAsia="lv-LV"/>
              </w:rPr>
              <w:t xml:space="preserve">Vidzemes rajona tiesas </w:t>
            </w:r>
            <w:r w:rsidR="007E481F">
              <w:rPr>
                <w:rFonts w:ascii="Times New Roman" w:eastAsia="Times New Roman" w:hAnsi="Times New Roman" w:cs="Times New Roman"/>
                <w:lang w:eastAsia="lv-LV"/>
              </w:rPr>
              <w:t>Ošupes</w:t>
            </w:r>
            <w:r w:rsidR="00914C56">
              <w:rPr>
                <w:rFonts w:ascii="Times New Roman" w:eastAsia="Times New Roman" w:hAnsi="Times New Roman" w:cs="Times New Roman"/>
                <w:lang w:eastAsia="lv-LV"/>
              </w:rPr>
              <w:t xml:space="preserve"> </w:t>
            </w:r>
            <w:r w:rsidR="00366847">
              <w:rPr>
                <w:rFonts w:ascii="Times New Roman" w:eastAsia="Times New Roman" w:hAnsi="Times New Roman" w:cs="Times New Roman"/>
                <w:lang w:eastAsia="lv-LV"/>
              </w:rPr>
              <w:t>pagasta</w:t>
            </w:r>
            <w:r w:rsidRPr="00167D33">
              <w:rPr>
                <w:rFonts w:ascii="Times New Roman" w:eastAsia="Times New Roman" w:hAnsi="Times New Roman" w:cs="Times New Roman"/>
                <w:lang w:eastAsia="lv-LV"/>
              </w:rPr>
              <w:t xml:space="preserve"> zemesgrāmatas nodalījumā Nr.</w:t>
            </w:r>
            <w:r w:rsidR="00366847">
              <w:t xml:space="preserve"> </w:t>
            </w:r>
            <w:r w:rsidR="007E481F" w:rsidRPr="007E481F">
              <w:rPr>
                <w:rFonts w:ascii="Times New Roman" w:eastAsia="Times New Roman" w:hAnsi="Times New Roman" w:cs="Times New Roman"/>
                <w:lang w:eastAsia="lv-LV"/>
              </w:rPr>
              <w:t>100000570538</w:t>
            </w:r>
          </w:p>
        </w:tc>
      </w:tr>
      <w:tr w:rsidR="00751F44" w14:paraId="6D88B9AC" w14:textId="77777777" w:rsidTr="009D5CFC">
        <w:trPr>
          <w:jc w:val="center"/>
        </w:trPr>
        <w:tc>
          <w:tcPr>
            <w:tcW w:w="704" w:type="dxa"/>
          </w:tcPr>
          <w:p w14:paraId="642FAB5C" w14:textId="77777777" w:rsidR="00751F44" w:rsidRPr="00146B9B" w:rsidRDefault="00751F44" w:rsidP="009D5CF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 xml:space="preserve">2.5. </w:t>
            </w:r>
          </w:p>
        </w:tc>
        <w:tc>
          <w:tcPr>
            <w:tcW w:w="1418" w:type="dxa"/>
          </w:tcPr>
          <w:p w14:paraId="13CDCC28" w14:textId="77777777" w:rsidR="00751F44" w:rsidRPr="00146B9B" w:rsidRDefault="00751F44" w:rsidP="009D5CF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619240B" w14:textId="482E319B" w:rsidR="00751F44" w:rsidRPr="00146B9B" w:rsidRDefault="00AD6B39" w:rsidP="00167D3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Nomas o</w:t>
            </w:r>
            <w:r w:rsidR="00167D33" w:rsidRPr="00167D33">
              <w:rPr>
                <w:rFonts w:ascii="Times New Roman" w:eastAsia="Times New Roman" w:hAnsi="Times New Roman" w:cs="Times New Roman"/>
                <w:lang w:eastAsia="lv-LV"/>
              </w:rPr>
              <w:t xml:space="preserve">bjekta apskates vieta un laiks - iepriekš vienojoties pa tālruni ar </w:t>
            </w:r>
            <w:r w:rsidR="007E481F">
              <w:rPr>
                <w:rFonts w:ascii="Times New Roman" w:eastAsia="Times New Roman" w:hAnsi="Times New Roman" w:cs="Times New Roman"/>
                <w:lang w:eastAsia="lv-LV"/>
              </w:rPr>
              <w:t>Ošupes pagasta</w:t>
            </w:r>
            <w:r>
              <w:rPr>
                <w:rFonts w:ascii="Times New Roman" w:eastAsia="Times New Roman" w:hAnsi="Times New Roman" w:cs="Times New Roman"/>
                <w:lang w:eastAsia="lv-LV"/>
              </w:rPr>
              <w:t xml:space="preserve"> </w:t>
            </w:r>
            <w:r w:rsidR="00366847">
              <w:rPr>
                <w:rFonts w:ascii="Times New Roman" w:eastAsia="Times New Roman" w:hAnsi="Times New Roman" w:cs="Times New Roman"/>
                <w:lang w:eastAsia="lv-LV"/>
              </w:rPr>
              <w:t>pārvaldes</w:t>
            </w:r>
            <w:r w:rsidR="00167D33" w:rsidRPr="00167D33">
              <w:rPr>
                <w:rFonts w:ascii="Times New Roman" w:eastAsia="Times New Roman" w:hAnsi="Times New Roman" w:cs="Times New Roman"/>
                <w:lang w:eastAsia="lv-LV"/>
              </w:rPr>
              <w:t xml:space="preserve"> vadītāju </w:t>
            </w:r>
            <w:r w:rsidR="007E481F">
              <w:rPr>
                <w:rFonts w:ascii="Times New Roman" w:eastAsia="Times New Roman" w:hAnsi="Times New Roman" w:cs="Times New Roman"/>
                <w:lang w:eastAsia="lv-LV"/>
              </w:rPr>
              <w:t xml:space="preserve">Aleksandru </w:t>
            </w:r>
            <w:proofErr w:type="spellStart"/>
            <w:r w:rsidR="007E481F">
              <w:rPr>
                <w:rFonts w:ascii="Times New Roman" w:eastAsia="Times New Roman" w:hAnsi="Times New Roman" w:cs="Times New Roman"/>
                <w:lang w:eastAsia="lv-LV"/>
              </w:rPr>
              <w:t>Šrubu</w:t>
            </w:r>
            <w:proofErr w:type="spellEnd"/>
            <w:r w:rsidR="00167D33" w:rsidRPr="00167D33">
              <w:rPr>
                <w:rFonts w:ascii="Times New Roman" w:eastAsia="Times New Roman" w:hAnsi="Times New Roman" w:cs="Times New Roman"/>
                <w:lang w:eastAsia="lv-LV"/>
              </w:rPr>
              <w:t xml:space="preserve">, tālrunis </w:t>
            </w:r>
            <w:r w:rsidR="000E1F99">
              <w:rPr>
                <w:rFonts w:ascii="Times New Roman" w:eastAsia="Times New Roman" w:hAnsi="Times New Roman" w:cs="Times New Roman"/>
                <w:lang w:eastAsia="lv-LV"/>
              </w:rPr>
              <w:t xml:space="preserve">+ 371 </w:t>
            </w:r>
            <w:r w:rsidR="000E1F99" w:rsidRPr="000E1F99">
              <w:rPr>
                <w:rFonts w:ascii="Times New Roman" w:eastAsia="Times New Roman" w:hAnsi="Times New Roman" w:cs="Times New Roman"/>
                <w:lang w:eastAsia="lv-LV"/>
              </w:rPr>
              <w:t>2</w:t>
            </w:r>
            <w:r w:rsidR="007E481F">
              <w:rPr>
                <w:rFonts w:ascii="Times New Roman" w:eastAsia="Times New Roman" w:hAnsi="Times New Roman" w:cs="Times New Roman"/>
                <w:lang w:eastAsia="lv-LV"/>
              </w:rPr>
              <w:t>8374223</w:t>
            </w:r>
          </w:p>
        </w:tc>
      </w:tr>
    </w:tbl>
    <w:p w14:paraId="3147E91B" w14:textId="77777777" w:rsidR="00751F44" w:rsidRDefault="00751F44" w:rsidP="00751F44">
      <w:pPr>
        <w:spacing w:after="0" w:line="20" w:lineRule="atLeast"/>
        <w:ind w:left="426"/>
        <w:contextualSpacing/>
        <w:jc w:val="center"/>
        <w:rPr>
          <w:rFonts w:ascii="Times New Roman" w:eastAsia="Times New Roman" w:hAnsi="Times New Roman" w:cs="Times New Roman"/>
          <w:b/>
          <w:bCs/>
          <w:lang w:eastAsia="lv-LV"/>
        </w:rPr>
      </w:pPr>
    </w:p>
    <w:p w14:paraId="2EC680C2" w14:textId="77777777" w:rsidR="00751F44" w:rsidRPr="00726A35" w:rsidRDefault="00751F44" w:rsidP="00751F44">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51F44" w14:paraId="0715B90A" w14:textId="77777777" w:rsidTr="009D5CFC">
        <w:tc>
          <w:tcPr>
            <w:tcW w:w="709" w:type="dxa"/>
          </w:tcPr>
          <w:p w14:paraId="1046650D"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79F5DA4"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7F053D83" w14:textId="20D05BB3" w:rsidR="00751F44" w:rsidRDefault="00BB51EA" w:rsidP="00167D3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w:t>
            </w:r>
            <w:r w:rsidR="00167D33" w:rsidRPr="00167D33">
              <w:rPr>
                <w:rFonts w:ascii="Times New Roman" w:eastAsia="Times New Roman" w:hAnsi="Times New Roman" w:cs="Times New Roman"/>
                <w:lang w:eastAsia="lv-LV"/>
              </w:rPr>
              <w:t xml:space="preserve"> gadi </w:t>
            </w:r>
          </w:p>
        </w:tc>
      </w:tr>
      <w:tr w:rsidR="00751F44" w14:paraId="7F6EAD82" w14:textId="77777777" w:rsidTr="009D5CFC">
        <w:tc>
          <w:tcPr>
            <w:tcW w:w="709" w:type="dxa"/>
          </w:tcPr>
          <w:p w14:paraId="638C31DA" w14:textId="674C0B9B"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E1F99">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 </w:t>
            </w:r>
          </w:p>
        </w:tc>
        <w:tc>
          <w:tcPr>
            <w:tcW w:w="1418" w:type="dxa"/>
          </w:tcPr>
          <w:p w14:paraId="146160B9" w14:textId="77777777" w:rsidR="00751F44" w:rsidRPr="00196F0A" w:rsidRDefault="00751F44" w:rsidP="009D5CFC">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Nomas objekta lietošanas veids</w:t>
            </w:r>
          </w:p>
        </w:tc>
        <w:tc>
          <w:tcPr>
            <w:tcW w:w="6804" w:type="dxa"/>
          </w:tcPr>
          <w:p w14:paraId="61724830" w14:textId="1CC605DB" w:rsidR="00751F44" w:rsidRDefault="00751F44" w:rsidP="009D5CFC">
            <w:pPr>
              <w:spacing w:line="20" w:lineRule="atLeast"/>
              <w:contextualSpacing/>
              <w:jc w:val="both"/>
              <w:rPr>
                <w:rFonts w:ascii="Times New Roman" w:hAnsi="Times New Roman" w:cs="Times New Roman"/>
              </w:rPr>
            </w:pPr>
          </w:p>
          <w:p w14:paraId="76C85B97" w14:textId="74C7E918" w:rsidR="00EC3BA6" w:rsidRPr="00196F0A" w:rsidRDefault="00740679"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Komercdarbība</w:t>
            </w:r>
            <w:r w:rsidR="00BB51EA" w:rsidRPr="00BB51EA">
              <w:rPr>
                <w:rFonts w:ascii="Times New Roman" w:eastAsia="Times New Roman" w:hAnsi="Times New Roman" w:cs="Times New Roman"/>
                <w:lang w:eastAsia="lv-LV"/>
              </w:rPr>
              <w:t xml:space="preserve"> </w:t>
            </w:r>
          </w:p>
        </w:tc>
      </w:tr>
      <w:tr w:rsidR="00751F44" w14:paraId="7828A5F6" w14:textId="77777777" w:rsidTr="009D5CFC">
        <w:tc>
          <w:tcPr>
            <w:tcW w:w="709" w:type="dxa"/>
          </w:tcPr>
          <w:p w14:paraId="6EBEFEBB" w14:textId="46864424"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E1F99">
              <w:rPr>
                <w:rFonts w:ascii="Times New Roman" w:eastAsia="Times New Roman" w:hAnsi="Times New Roman" w:cs="Times New Roman"/>
                <w:lang w:eastAsia="lv-LV"/>
              </w:rPr>
              <w:t>3</w:t>
            </w:r>
            <w:r>
              <w:rPr>
                <w:rFonts w:ascii="Times New Roman" w:eastAsia="Times New Roman" w:hAnsi="Times New Roman" w:cs="Times New Roman"/>
                <w:lang w:eastAsia="lv-LV"/>
              </w:rPr>
              <w:t>.</w:t>
            </w:r>
          </w:p>
        </w:tc>
        <w:tc>
          <w:tcPr>
            <w:tcW w:w="1418" w:type="dxa"/>
          </w:tcPr>
          <w:p w14:paraId="303F4B50" w14:textId="77777777"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07390DD0" w14:textId="450F746F"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Izsolē nosolītā cena par </w:t>
            </w:r>
            <w:r w:rsidR="000E1F99">
              <w:rPr>
                <w:rFonts w:ascii="Times New Roman" w:eastAsia="Times New Roman" w:hAnsi="Times New Roman" w:cs="Times New Roman"/>
                <w:lang w:eastAsia="lv-LV"/>
              </w:rPr>
              <w:t xml:space="preserve">Nomas </w:t>
            </w:r>
            <w:r w:rsidR="00AD6B39">
              <w:rPr>
                <w:rFonts w:ascii="Times New Roman" w:eastAsia="Times New Roman" w:hAnsi="Times New Roman" w:cs="Times New Roman"/>
                <w:lang w:eastAsia="lv-LV"/>
              </w:rPr>
              <w:t>o</w:t>
            </w:r>
            <w:r>
              <w:rPr>
                <w:rFonts w:ascii="Times New Roman" w:eastAsia="Times New Roman" w:hAnsi="Times New Roman" w:cs="Times New Roman"/>
                <w:lang w:eastAsia="lv-LV"/>
              </w:rPr>
              <w:t>bjekta lietošanu.</w:t>
            </w:r>
          </w:p>
          <w:p w14:paraId="32D39E8F"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7B769E0D" w14:textId="42492E13"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nepieciešamajiem pakalpojumiem (piemēram sadzīves atkritumi).</w:t>
            </w:r>
          </w:p>
          <w:p w14:paraId="0A444571" w14:textId="51567E18" w:rsidR="00751F44" w:rsidRPr="004B3C2B" w:rsidRDefault="00751F44" w:rsidP="009D5CFC">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p>
        </w:tc>
      </w:tr>
      <w:tr w:rsidR="00740679" w14:paraId="1A4078D6" w14:textId="77777777" w:rsidTr="009D5CFC">
        <w:tc>
          <w:tcPr>
            <w:tcW w:w="709" w:type="dxa"/>
          </w:tcPr>
          <w:p w14:paraId="07F57D7D" w14:textId="00A12FB5" w:rsidR="00740679" w:rsidRDefault="00740679"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3.4.</w:t>
            </w:r>
          </w:p>
        </w:tc>
        <w:tc>
          <w:tcPr>
            <w:tcW w:w="1418" w:type="dxa"/>
          </w:tcPr>
          <w:p w14:paraId="6FDBE884" w14:textId="52E98174" w:rsidR="00740679" w:rsidRDefault="00740679"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274146D" w14:textId="1287968A" w:rsidR="00740679" w:rsidRDefault="00740679" w:rsidP="009D5CFC">
            <w:pPr>
              <w:spacing w:line="20" w:lineRule="atLeast"/>
              <w:contextualSpacing/>
              <w:jc w:val="both"/>
              <w:rPr>
                <w:rFonts w:ascii="Times New Roman" w:eastAsia="Times New Roman" w:hAnsi="Times New Roman" w:cs="Times New Roman"/>
                <w:lang w:eastAsia="lv-LV"/>
              </w:rPr>
            </w:pPr>
            <w:r w:rsidRPr="00167D33">
              <w:rPr>
                <w:rFonts w:ascii="Times New Roman" w:hAnsi="Times New Roman" w:cs="Times New Roman"/>
              </w:rPr>
              <w:t>Nomniekam, lai nodrošinātu Iznomātāja realizētā projekta sasniedzamos rādītājus, ne vēlāk kā līdz 202</w:t>
            </w:r>
            <w:r>
              <w:rPr>
                <w:rFonts w:ascii="Times New Roman" w:hAnsi="Times New Roman" w:cs="Times New Roman"/>
              </w:rPr>
              <w:t>7</w:t>
            </w:r>
            <w:r w:rsidRPr="00167D33">
              <w:rPr>
                <w:rFonts w:ascii="Times New Roman" w:hAnsi="Times New Roman" w:cs="Times New Roman"/>
              </w:rPr>
              <w:t>.gada 31.decembrim ir pienākums</w:t>
            </w:r>
            <w:r>
              <w:rPr>
                <w:rFonts w:ascii="Times New Roman" w:hAnsi="Times New Roman" w:cs="Times New Roman"/>
              </w:rPr>
              <w:t xml:space="preserve"> Projekta teritorijā – “Lidlauks”, Ošupes pagasts, Madonas novads, </w:t>
            </w:r>
            <w:r w:rsidRPr="00740679">
              <w:rPr>
                <w:rFonts w:ascii="Times New Roman" w:hAnsi="Times New Roman" w:cs="Times New Roman"/>
                <w:b/>
                <w:bCs/>
              </w:rPr>
              <w:t>radīt 1 (vienu) jaunu darbavietu</w:t>
            </w:r>
            <w:r>
              <w:rPr>
                <w:rFonts w:ascii="Times New Roman" w:hAnsi="Times New Roman" w:cs="Times New Roman"/>
                <w:b/>
                <w:bCs/>
              </w:rPr>
              <w:t xml:space="preserve"> (1 pilna slodze), kuru nepieciešams saglabāt projekta uzraudzības perioda laikā.</w:t>
            </w:r>
          </w:p>
        </w:tc>
      </w:tr>
      <w:tr w:rsidR="00740679" w14:paraId="189697F6" w14:textId="77777777" w:rsidTr="009D5CFC">
        <w:tc>
          <w:tcPr>
            <w:tcW w:w="709" w:type="dxa"/>
          </w:tcPr>
          <w:p w14:paraId="6464D8F7" w14:textId="0EE7C448" w:rsidR="00740679" w:rsidRDefault="00740679"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3.5.</w:t>
            </w:r>
          </w:p>
        </w:tc>
        <w:tc>
          <w:tcPr>
            <w:tcW w:w="1418" w:type="dxa"/>
          </w:tcPr>
          <w:p w14:paraId="0BE455F3" w14:textId="65C35123" w:rsidR="00740679" w:rsidRDefault="00740679"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Apakšnoma</w:t>
            </w:r>
          </w:p>
        </w:tc>
        <w:tc>
          <w:tcPr>
            <w:tcW w:w="6804" w:type="dxa"/>
          </w:tcPr>
          <w:p w14:paraId="51C1F310" w14:textId="6D3B8495" w:rsidR="00740679" w:rsidRPr="00167D33" w:rsidRDefault="00740679" w:rsidP="009D5CFC">
            <w:pPr>
              <w:spacing w:line="20" w:lineRule="atLeast"/>
              <w:contextualSpacing/>
              <w:jc w:val="both"/>
              <w:rPr>
                <w:rFonts w:ascii="Times New Roman" w:hAnsi="Times New Roman" w:cs="Times New Roman"/>
              </w:rPr>
            </w:pPr>
            <w:r>
              <w:rPr>
                <w:rFonts w:ascii="Times New Roman" w:hAnsi="Times New Roman" w:cs="Times New Roman"/>
              </w:rPr>
              <w:t>Nomnieks nav tiesīgs nodot Nomas objektu apakšnomā.</w:t>
            </w:r>
          </w:p>
        </w:tc>
      </w:tr>
    </w:tbl>
    <w:p w14:paraId="1EA24F33" w14:textId="77777777" w:rsidR="00751F44" w:rsidRDefault="00751F44" w:rsidP="00751F44">
      <w:pPr>
        <w:spacing w:after="0" w:line="20" w:lineRule="atLeast"/>
        <w:ind w:left="540"/>
        <w:jc w:val="both"/>
        <w:rPr>
          <w:rFonts w:ascii="Times New Roman" w:eastAsia="Arial Unicode MS" w:hAnsi="Times New Roman" w:cs="Times New Roman"/>
          <w:sz w:val="24"/>
          <w:szCs w:val="24"/>
        </w:rPr>
      </w:pPr>
    </w:p>
    <w:p w14:paraId="53C51BB6"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lastRenderedPageBreak/>
        <w:t>4.</w:t>
      </w:r>
      <w:r>
        <w:rPr>
          <w:rFonts w:ascii="Times New Roman" w:eastAsia="Arial Unicode MS" w:hAnsi="Times New Roman" w:cs="Times New Roman"/>
          <w:b/>
          <w:bCs/>
          <w:sz w:val="24"/>
          <w:szCs w:val="24"/>
        </w:rPr>
        <w:t xml:space="preserve">Izsoles veids un maksājumi </w:t>
      </w:r>
    </w:p>
    <w:p w14:paraId="4BC4FA32"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751F44" w14:paraId="6B9E2910" w14:textId="77777777" w:rsidTr="009D5CFC">
        <w:tc>
          <w:tcPr>
            <w:tcW w:w="715" w:type="dxa"/>
          </w:tcPr>
          <w:p w14:paraId="5EBF2B46"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66EC17D6"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0A5B4CCE"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751F44" w14:paraId="431F6A2E" w14:textId="77777777" w:rsidTr="009D5CFC">
        <w:tc>
          <w:tcPr>
            <w:tcW w:w="715" w:type="dxa"/>
          </w:tcPr>
          <w:p w14:paraId="2D9A4DCA"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13A70558"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984B4F9"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100% </w:t>
            </w:r>
            <w:proofErr w:type="spellStart"/>
            <w:r>
              <w:rPr>
                <w:rFonts w:ascii="Times New Roman" w:eastAsia="Times New Roman" w:hAnsi="Times New Roman" w:cs="Times New Roman"/>
                <w:lang w:eastAsia="lv-LV"/>
              </w:rPr>
              <w:t>Euro</w:t>
            </w:r>
            <w:proofErr w:type="spellEnd"/>
          </w:p>
        </w:tc>
      </w:tr>
      <w:tr w:rsidR="00751F44" w14:paraId="34028EE4" w14:textId="77777777" w:rsidTr="009D5CFC">
        <w:tc>
          <w:tcPr>
            <w:tcW w:w="715" w:type="dxa"/>
          </w:tcPr>
          <w:p w14:paraId="2739499E"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5BCA033F"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FEB6159" w14:textId="5B5F30BB" w:rsidR="00751F44" w:rsidRPr="00436513" w:rsidRDefault="000E1F99"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EUR </w:t>
            </w:r>
            <w:r w:rsidR="00740679">
              <w:rPr>
                <w:rFonts w:ascii="Times New Roman" w:eastAsia="Times New Roman" w:hAnsi="Times New Roman" w:cs="Times New Roman"/>
                <w:lang w:eastAsia="lv-LV"/>
              </w:rPr>
              <w:t>4 700</w:t>
            </w:r>
            <w:r>
              <w:rPr>
                <w:rFonts w:ascii="Times New Roman" w:eastAsia="Times New Roman" w:hAnsi="Times New Roman" w:cs="Times New Roman"/>
                <w:lang w:eastAsia="lv-LV"/>
              </w:rPr>
              <w:t xml:space="preserve">,00 </w:t>
            </w:r>
            <w:r w:rsidR="00167D33" w:rsidRPr="00167D33">
              <w:rPr>
                <w:rFonts w:ascii="Times New Roman" w:eastAsia="Times New Roman" w:hAnsi="Times New Roman" w:cs="Times New Roman"/>
                <w:lang w:eastAsia="lv-LV"/>
              </w:rPr>
              <w:t>(</w:t>
            </w:r>
            <w:r w:rsidR="00740679">
              <w:rPr>
                <w:rFonts w:ascii="Times New Roman" w:eastAsia="Times New Roman" w:hAnsi="Times New Roman" w:cs="Times New Roman"/>
                <w:lang w:eastAsia="lv-LV"/>
              </w:rPr>
              <w:t xml:space="preserve">četri tūkstoši septiņi </w:t>
            </w:r>
            <w:r>
              <w:rPr>
                <w:rFonts w:ascii="Times New Roman" w:eastAsia="Times New Roman" w:hAnsi="Times New Roman" w:cs="Times New Roman"/>
                <w:lang w:eastAsia="lv-LV"/>
              </w:rPr>
              <w:t>simti</w:t>
            </w:r>
            <w:r w:rsidR="00BB51EA">
              <w:rPr>
                <w:rFonts w:ascii="Times New Roman" w:eastAsia="Times New Roman" w:hAnsi="Times New Roman" w:cs="Times New Roman"/>
                <w:lang w:eastAsia="lv-LV"/>
              </w:rPr>
              <w:t xml:space="preserve"> </w:t>
            </w:r>
            <w:proofErr w:type="spellStart"/>
            <w:r w:rsidRPr="00AD6B39">
              <w:rPr>
                <w:rFonts w:ascii="Times New Roman" w:eastAsia="Times New Roman" w:hAnsi="Times New Roman" w:cs="Times New Roman"/>
                <w:i/>
                <w:iCs/>
                <w:lang w:eastAsia="lv-LV"/>
              </w:rPr>
              <w:t>euro</w:t>
            </w:r>
            <w:proofErr w:type="spellEnd"/>
            <w:r>
              <w:rPr>
                <w:rFonts w:ascii="Times New Roman" w:eastAsia="Times New Roman" w:hAnsi="Times New Roman" w:cs="Times New Roman"/>
                <w:lang w:eastAsia="lv-LV"/>
              </w:rPr>
              <w:t xml:space="preserve">, 00 </w:t>
            </w:r>
            <w:r w:rsidR="00167D33" w:rsidRPr="00167D33">
              <w:rPr>
                <w:rFonts w:ascii="Times New Roman" w:eastAsia="Times New Roman" w:hAnsi="Times New Roman" w:cs="Times New Roman"/>
                <w:lang w:eastAsia="lv-LV"/>
              </w:rPr>
              <w:t xml:space="preserve">centi) </w:t>
            </w:r>
            <w:r w:rsidR="00740679">
              <w:rPr>
                <w:rFonts w:ascii="Times New Roman" w:eastAsia="Times New Roman" w:hAnsi="Times New Roman" w:cs="Times New Roman"/>
                <w:lang w:eastAsia="lv-LV"/>
              </w:rPr>
              <w:t>gadā</w:t>
            </w:r>
            <w:r w:rsidR="00167D33" w:rsidRPr="00167D33">
              <w:rPr>
                <w:rFonts w:ascii="Times New Roman" w:eastAsia="Times New Roman" w:hAnsi="Times New Roman" w:cs="Times New Roman"/>
                <w:lang w:eastAsia="lv-LV"/>
              </w:rPr>
              <w:t>, neieskaitot PVN.</w:t>
            </w:r>
          </w:p>
        </w:tc>
      </w:tr>
      <w:tr w:rsidR="00751F44" w14:paraId="15C307E0" w14:textId="77777777" w:rsidTr="009D5CFC">
        <w:tc>
          <w:tcPr>
            <w:tcW w:w="715" w:type="dxa"/>
          </w:tcPr>
          <w:p w14:paraId="61308888"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DF2C318"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05332299" w14:textId="5E339E09" w:rsidR="00751F44" w:rsidRPr="00436513" w:rsidRDefault="00751F44" w:rsidP="009D5CFC">
            <w:pPr>
              <w:spacing w:line="20" w:lineRule="atLeast"/>
              <w:contextualSpacing/>
              <w:jc w:val="both"/>
              <w:rPr>
                <w:rFonts w:ascii="Times New Roman" w:eastAsia="Times New Roman" w:hAnsi="Times New Roman" w:cs="Times New Roman"/>
                <w:lang w:eastAsia="lv-LV"/>
              </w:rPr>
            </w:pPr>
            <w:r w:rsidRPr="00436513">
              <w:rPr>
                <w:rFonts w:ascii="Times New Roman" w:eastAsia="Times New Roman" w:hAnsi="Times New Roman" w:cs="Times New Roman"/>
                <w:lang w:eastAsia="lv-LV"/>
              </w:rPr>
              <w:t xml:space="preserve">EUR </w:t>
            </w:r>
            <w:r w:rsidR="00740679">
              <w:rPr>
                <w:rFonts w:ascii="Times New Roman" w:eastAsia="Times New Roman" w:hAnsi="Times New Roman" w:cs="Times New Roman"/>
                <w:lang w:eastAsia="lv-LV"/>
              </w:rPr>
              <w:t>10</w:t>
            </w:r>
            <w:r w:rsidR="00D950E6">
              <w:rPr>
                <w:rFonts w:ascii="Times New Roman" w:eastAsia="Times New Roman" w:hAnsi="Times New Roman" w:cs="Times New Roman"/>
                <w:lang w:eastAsia="lv-LV"/>
              </w:rPr>
              <w:t>0</w:t>
            </w:r>
            <w:r w:rsidR="000E1F99">
              <w:rPr>
                <w:rFonts w:ascii="Times New Roman" w:eastAsia="Times New Roman" w:hAnsi="Times New Roman" w:cs="Times New Roman"/>
                <w:lang w:eastAsia="lv-LV"/>
              </w:rPr>
              <w:t xml:space="preserve">,00 </w:t>
            </w:r>
            <w:r w:rsidRPr="00436513">
              <w:rPr>
                <w:rFonts w:ascii="Times New Roman" w:eastAsia="Times New Roman" w:hAnsi="Times New Roman" w:cs="Times New Roman"/>
                <w:lang w:eastAsia="lv-LV"/>
              </w:rPr>
              <w:t>(</w:t>
            </w:r>
            <w:r w:rsidR="00740679">
              <w:rPr>
                <w:rFonts w:ascii="Times New Roman" w:eastAsia="Times New Roman" w:hAnsi="Times New Roman" w:cs="Times New Roman"/>
                <w:lang w:eastAsia="lv-LV"/>
              </w:rPr>
              <w:t>viens simts</w:t>
            </w:r>
            <w:r w:rsidRPr="00436513">
              <w:rPr>
                <w:rFonts w:ascii="Times New Roman" w:eastAsia="Times New Roman" w:hAnsi="Times New Roman" w:cs="Times New Roman"/>
                <w:lang w:eastAsia="lv-LV"/>
              </w:rPr>
              <w:t xml:space="preserve"> </w:t>
            </w:r>
            <w:proofErr w:type="spellStart"/>
            <w:r w:rsidRPr="00436513">
              <w:rPr>
                <w:rFonts w:ascii="Times New Roman" w:eastAsia="Times New Roman" w:hAnsi="Times New Roman" w:cs="Times New Roman"/>
                <w:lang w:eastAsia="lv-LV"/>
              </w:rPr>
              <w:t>euro</w:t>
            </w:r>
            <w:proofErr w:type="spellEnd"/>
            <w:r w:rsidRPr="00436513">
              <w:rPr>
                <w:rFonts w:ascii="Times New Roman" w:eastAsia="Times New Roman" w:hAnsi="Times New Roman" w:cs="Times New Roman"/>
                <w:lang w:eastAsia="lv-LV"/>
              </w:rPr>
              <w:t xml:space="preserve">, </w:t>
            </w:r>
            <w:r w:rsidR="000E1F99">
              <w:rPr>
                <w:rFonts w:ascii="Times New Roman" w:eastAsia="Times New Roman" w:hAnsi="Times New Roman" w:cs="Times New Roman"/>
                <w:lang w:eastAsia="lv-LV"/>
              </w:rPr>
              <w:t>0</w:t>
            </w:r>
            <w:r w:rsidRPr="00436513">
              <w:rPr>
                <w:rFonts w:ascii="Times New Roman" w:eastAsia="Times New Roman" w:hAnsi="Times New Roman" w:cs="Times New Roman"/>
                <w:lang w:eastAsia="lv-LV"/>
              </w:rPr>
              <w:t>0 centi)</w:t>
            </w:r>
          </w:p>
        </w:tc>
      </w:tr>
    </w:tbl>
    <w:p w14:paraId="7611CA01"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237F79F5" w14:textId="77777777" w:rsidR="00751F44" w:rsidRPr="00D23BA4" w:rsidRDefault="00751F44"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Pr="00D23BA4">
        <w:rPr>
          <w:rFonts w:ascii="Times New Roman" w:eastAsia="Arial Unicode MS" w:hAnsi="Times New Roman" w:cs="Times New Roman"/>
          <w:b/>
          <w:bCs/>
          <w:sz w:val="24"/>
          <w:szCs w:val="24"/>
        </w:rPr>
        <w:t>Izsoles priekšnoteikumi</w:t>
      </w:r>
    </w:p>
    <w:p w14:paraId="1EE1ADA6" w14:textId="77777777" w:rsidR="003D7FA6" w:rsidRDefault="003D7FA6" w:rsidP="003D7FA6">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 xml:space="preserve">5.1. Informācija par Objektu un izsoles noteikumi tiek publicēti Madonas novada pašvaldības mājas lapā </w:t>
      </w:r>
      <w:hyperlink r:id="rId11" w:history="1">
        <w:r w:rsidRPr="00962D6E">
          <w:rPr>
            <w:rStyle w:val="Hipersaite"/>
            <w:rFonts w:ascii="Times New Roman" w:eastAsia="Arial Unicode MS" w:hAnsi="Times New Roman" w:cs="Times New Roman"/>
          </w:rPr>
          <w:t>www.madona.lv</w:t>
        </w:r>
      </w:hyperlink>
      <w:r>
        <w:rPr>
          <w:rFonts w:ascii="Times New Roman" w:eastAsia="Arial Unicode MS" w:hAnsi="Times New Roman" w:cs="Times New Roman"/>
        </w:rPr>
        <w:t>.</w:t>
      </w:r>
    </w:p>
    <w:p w14:paraId="52CF782B" w14:textId="77777777" w:rsidR="003D7FA6" w:rsidRDefault="003D7FA6" w:rsidP="003D7FA6">
      <w:pPr>
        <w:spacing w:after="0" w:line="20" w:lineRule="atLeast"/>
        <w:ind w:left="426" w:hanging="426"/>
        <w:jc w:val="both"/>
        <w:rPr>
          <w:rFonts w:ascii="Times New Roman" w:hAnsi="Times New Roman"/>
        </w:rPr>
      </w:pPr>
      <w:r>
        <w:rPr>
          <w:rFonts w:ascii="Times New Roman" w:eastAsia="Arial Unicode MS" w:hAnsi="Times New Roman" w:cs="Times New Roman"/>
        </w:rPr>
        <w:t xml:space="preserve">5.2. </w:t>
      </w:r>
      <w:r w:rsidRPr="002F322C">
        <w:rPr>
          <w:rFonts w:ascii="Times New Roman" w:hAnsi="Times New Roman"/>
        </w:rPr>
        <w:t xml:space="preserve">Par izsoles dalībnieku var kļūt </w:t>
      </w:r>
      <w:r w:rsidRPr="0055617C">
        <w:rPr>
          <w:rFonts w:ascii="Times New Roman" w:hAnsi="Times New Roman"/>
          <w:bCs/>
        </w:rPr>
        <w:t>juridiska persona</w:t>
      </w:r>
      <w:r w:rsidRPr="002F322C">
        <w:rPr>
          <w:rFonts w:ascii="Times New Roman" w:hAnsi="Times New Roman"/>
        </w:rPr>
        <w:t>, kura saskaņā ar spēkā esošajiem normatīvajiem aktiem un šiem noteikumiem ir tiesīga  piedalīties izsolē un iegūt nomas tiesības.</w:t>
      </w:r>
    </w:p>
    <w:p w14:paraId="7C41F2AB" w14:textId="77777777" w:rsidR="003D7FA6" w:rsidRDefault="003D7FA6" w:rsidP="003D7FA6">
      <w:pPr>
        <w:spacing w:after="0" w:line="20" w:lineRule="atLeast"/>
        <w:jc w:val="both"/>
        <w:rPr>
          <w:rFonts w:ascii="Times New Roman" w:hAnsi="Times New Roman"/>
        </w:rPr>
      </w:pPr>
      <w:r>
        <w:rPr>
          <w:rFonts w:ascii="Times New Roman" w:hAnsi="Times New Roman"/>
        </w:rPr>
        <w:t xml:space="preserve">5.3. </w:t>
      </w:r>
      <w:r w:rsidRPr="00DF146C">
        <w:rPr>
          <w:rFonts w:ascii="Times New Roman" w:hAnsi="Times New Roman"/>
        </w:rPr>
        <w:t>Par izsoles dalībnieku nevar būt persona:</w:t>
      </w:r>
    </w:p>
    <w:p w14:paraId="09077D4A" w14:textId="77777777" w:rsidR="003D7FA6" w:rsidRDefault="003D7FA6" w:rsidP="003D7FA6">
      <w:pPr>
        <w:spacing w:after="60" w:line="240" w:lineRule="auto"/>
        <w:ind w:left="540"/>
        <w:jc w:val="both"/>
        <w:rPr>
          <w:rFonts w:ascii="Times New Roman" w:hAnsi="Times New Roman"/>
        </w:rPr>
      </w:pPr>
      <w:r>
        <w:rPr>
          <w:rFonts w:ascii="Times New Roman" w:hAnsi="Times New Roman"/>
        </w:rPr>
        <w:t xml:space="preserve">5.3.1. </w:t>
      </w:r>
      <w:r w:rsidRPr="002F322C">
        <w:rPr>
          <w:rFonts w:ascii="Times New Roman" w:hAnsi="Times New Roman"/>
        </w:rPr>
        <w:t>kurai ir maksājumu parādi pašvaldības budžetā;</w:t>
      </w:r>
    </w:p>
    <w:p w14:paraId="7F5E3A66" w14:textId="77777777" w:rsidR="003D7FA6" w:rsidRDefault="003D7FA6" w:rsidP="003D7FA6">
      <w:pPr>
        <w:spacing w:after="60" w:line="240" w:lineRule="auto"/>
        <w:ind w:left="540"/>
        <w:jc w:val="both"/>
        <w:rPr>
          <w:rFonts w:ascii="Times New Roman" w:hAnsi="Times New Roman"/>
        </w:rPr>
      </w:pPr>
      <w:r>
        <w:rPr>
          <w:rFonts w:ascii="Times New Roman" w:hAnsi="Times New Roman"/>
        </w:rPr>
        <w:t xml:space="preserve">5.3.2. </w:t>
      </w:r>
      <w:r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CF355F0" w14:textId="77777777" w:rsidR="003D7FA6" w:rsidRDefault="003D7FA6" w:rsidP="003D7FA6">
      <w:pPr>
        <w:spacing w:after="60" w:line="240" w:lineRule="auto"/>
        <w:ind w:left="540"/>
        <w:jc w:val="both"/>
        <w:rPr>
          <w:rFonts w:ascii="Times New Roman" w:hAnsi="Times New Roman"/>
        </w:rPr>
      </w:pPr>
      <w:r>
        <w:rPr>
          <w:rFonts w:ascii="Times New Roman" w:hAnsi="Times New Roman"/>
        </w:rPr>
        <w:t xml:space="preserve">5.3.3. </w:t>
      </w:r>
      <w:r w:rsidRPr="002F322C">
        <w:rPr>
          <w:rFonts w:ascii="Times New Roman" w:hAnsi="Times New Roman"/>
        </w:rPr>
        <w:t>kura sniegusi nepatiesas ziņas;</w:t>
      </w:r>
    </w:p>
    <w:p w14:paraId="7E34ADD4" w14:textId="77777777" w:rsidR="003D7FA6" w:rsidRDefault="003D7FA6" w:rsidP="003D7FA6">
      <w:pPr>
        <w:spacing w:after="60" w:line="240" w:lineRule="auto"/>
        <w:ind w:left="540"/>
        <w:jc w:val="both"/>
        <w:rPr>
          <w:rFonts w:ascii="Times New Roman" w:hAnsi="Times New Roman"/>
        </w:rPr>
      </w:pPr>
      <w:r>
        <w:rPr>
          <w:rFonts w:ascii="Times New Roman" w:hAnsi="Times New Roman"/>
        </w:rPr>
        <w:t xml:space="preserve">5.3.4. </w:t>
      </w:r>
      <w:r w:rsidRPr="002F322C">
        <w:rPr>
          <w:rFonts w:ascii="Times New Roman" w:hAnsi="Times New Roman"/>
        </w:rPr>
        <w:t>kura neatbilst šo noteikumu prasībām;</w:t>
      </w:r>
    </w:p>
    <w:p w14:paraId="45FD8F75" w14:textId="77777777" w:rsidR="003D7FA6" w:rsidRDefault="003D7FA6" w:rsidP="003D7FA6">
      <w:pPr>
        <w:spacing w:after="60" w:line="240" w:lineRule="auto"/>
        <w:ind w:left="540"/>
        <w:jc w:val="both"/>
        <w:rPr>
          <w:rFonts w:ascii="Times New Roman" w:hAnsi="Times New Roman"/>
        </w:rPr>
      </w:pPr>
      <w:r>
        <w:rPr>
          <w:rFonts w:ascii="Times New Roman" w:hAnsi="Times New Roman"/>
        </w:rPr>
        <w:t xml:space="preserve">5.3.5. </w:t>
      </w:r>
      <w:r w:rsidRPr="002F322C">
        <w:rPr>
          <w:rFonts w:ascii="Times New Roman" w:hAnsi="Times New Roman"/>
        </w:rPr>
        <w:t>kurai Valsts ieņēmumu dienesta administrēto nodokļu (nodevu) parāda kopsumma pārsniedz 150 EUR (viens simts piecdesmit eiro);</w:t>
      </w:r>
    </w:p>
    <w:p w14:paraId="4F63621F" w14:textId="31738C0F" w:rsidR="003D7FA6" w:rsidRDefault="003D7FA6" w:rsidP="003D7FA6">
      <w:pPr>
        <w:spacing w:after="60" w:line="240" w:lineRule="auto"/>
        <w:ind w:left="540"/>
        <w:jc w:val="both"/>
        <w:rPr>
          <w:rFonts w:ascii="Times New Roman" w:hAnsi="Times New Roman"/>
        </w:rPr>
      </w:pPr>
      <w:r>
        <w:rPr>
          <w:rFonts w:ascii="Times New Roman" w:hAnsi="Times New Roman"/>
        </w:rPr>
        <w:t xml:space="preserve">5.3.6. </w:t>
      </w:r>
      <w:r w:rsidRPr="00E104B9">
        <w:rPr>
          <w:rFonts w:ascii="Times New Roman" w:hAnsi="Times New Roman"/>
        </w:rPr>
        <w:t>kurai pasludināts maksātnespējas process, apturēta vai pārtraukta tās saimnieciskā darbība, uzsākta tiesvedība par tā bankrotu vai tā tiek likvidēta.</w:t>
      </w:r>
    </w:p>
    <w:p w14:paraId="32B82E88" w14:textId="77777777" w:rsidR="003D7FA6" w:rsidRPr="00E104B9" w:rsidRDefault="003D7FA6" w:rsidP="003D7FA6">
      <w:pPr>
        <w:spacing w:after="60" w:line="240" w:lineRule="auto"/>
        <w:jc w:val="both"/>
        <w:rPr>
          <w:rFonts w:ascii="Times New Roman" w:hAnsi="Times New Roman"/>
        </w:rPr>
      </w:pPr>
      <w:r>
        <w:rPr>
          <w:rFonts w:ascii="Times New Roman" w:hAnsi="Times New Roman"/>
        </w:rPr>
        <w:t xml:space="preserve">5.4. </w:t>
      </w:r>
      <w:r w:rsidRPr="00E104B9">
        <w:rPr>
          <w:rFonts w:ascii="Times New Roman" w:hAnsi="Times New Roman"/>
          <w:lang w:eastAsia="lv-LV"/>
        </w:rPr>
        <w:t xml:space="preserve">Reģistrējoties izsolei, </w:t>
      </w:r>
      <w:r>
        <w:rPr>
          <w:rFonts w:ascii="Times New Roman" w:hAnsi="Times New Roman"/>
          <w:lang w:eastAsia="lv-LV"/>
        </w:rPr>
        <w:t xml:space="preserve">juridiskajai personai (turpmāk – Komersantam) </w:t>
      </w:r>
      <w:r w:rsidRPr="00E104B9">
        <w:rPr>
          <w:rFonts w:ascii="Times New Roman" w:hAnsi="Times New Roman"/>
          <w:lang w:eastAsia="lv-LV"/>
        </w:rPr>
        <w:t>jāiesniedz šādi dokumenti:</w:t>
      </w:r>
    </w:p>
    <w:p w14:paraId="5EDDE721" w14:textId="77777777" w:rsidR="003D7FA6" w:rsidRDefault="003D7FA6" w:rsidP="003D7FA6">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Pr="00693312">
        <w:rPr>
          <w:rFonts w:ascii="Times New Roman" w:hAnsi="Times New Roman"/>
          <w:lang w:eastAsia="lv-LV"/>
        </w:rPr>
        <w:t>izsoles pieteikumu (pielikums Nr.1), kurā norāda:</w:t>
      </w:r>
    </w:p>
    <w:p w14:paraId="01F8C106" w14:textId="77777777" w:rsidR="003D7FA6" w:rsidRDefault="003D7FA6" w:rsidP="003D7FA6">
      <w:pPr>
        <w:spacing w:after="40" w:line="240" w:lineRule="auto"/>
        <w:ind w:left="709"/>
        <w:jc w:val="both"/>
        <w:rPr>
          <w:rFonts w:ascii="Times New Roman" w:hAnsi="Times New Roman"/>
          <w:lang w:eastAsia="lv-LV"/>
        </w:rPr>
      </w:pPr>
      <w:r>
        <w:rPr>
          <w:rFonts w:ascii="Times New Roman" w:hAnsi="Times New Roman"/>
          <w:lang w:eastAsia="lv-LV"/>
        </w:rPr>
        <w:tab/>
        <w:t xml:space="preserve">5.4.1.1. komersanta </w:t>
      </w:r>
      <w:r w:rsidRPr="00E104B9">
        <w:rPr>
          <w:rFonts w:ascii="Times New Roman" w:hAnsi="Times New Roman"/>
          <w:lang w:eastAsia="lv-LV"/>
        </w:rPr>
        <w:t>nosaukumu (firmu), vienoto reģistrācijas numuru un juridisko adresi;</w:t>
      </w:r>
    </w:p>
    <w:p w14:paraId="3F11A319" w14:textId="77777777" w:rsidR="003D7FA6" w:rsidRDefault="003D7FA6" w:rsidP="003D7FA6">
      <w:pPr>
        <w:spacing w:after="40" w:line="240" w:lineRule="auto"/>
        <w:ind w:left="426"/>
        <w:jc w:val="both"/>
        <w:rPr>
          <w:rFonts w:ascii="Times New Roman" w:hAnsi="Times New Roman"/>
          <w:lang w:eastAsia="lv-LV"/>
        </w:rPr>
      </w:pPr>
      <w:r>
        <w:rPr>
          <w:rFonts w:ascii="Times New Roman" w:hAnsi="Times New Roman"/>
          <w:lang w:eastAsia="lv-LV"/>
        </w:rPr>
        <w:tab/>
        <w:t>5.4.1.2. komersanta pārstāvja</w:t>
      </w:r>
      <w:r w:rsidRPr="00E104B9">
        <w:rPr>
          <w:rFonts w:ascii="Times New Roman" w:hAnsi="Times New Roman"/>
          <w:lang w:eastAsia="lv-LV"/>
        </w:rPr>
        <w:t xml:space="preserve"> vārdu, uzvārdu un personas kodu (ja ir);</w:t>
      </w:r>
    </w:p>
    <w:p w14:paraId="22AADE76" w14:textId="77777777" w:rsidR="003D7FA6" w:rsidRDefault="003D7FA6" w:rsidP="003D7FA6">
      <w:pPr>
        <w:spacing w:after="40" w:line="240" w:lineRule="auto"/>
        <w:ind w:left="426"/>
        <w:jc w:val="both"/>
        <w:rPr>
          <w:rFonts w:ascii="Times New Roman" w:hAnsi="Times New Roman"/>
          <w:lang w:eastAsia="lv-LV"/>
        </w:rPr>
      </w:pPr>
      <w:r>
        <w:rPr>
          <w:rFonts w:ascii="Times New Roman" w:hAnsi="Times New Roman"/>
          <w:lang w:eastAsia="lv-LV"/>
        </w:rPr>
        <w:tab/>
        <w:t xml:space="preserve">5.4.1.3. komersanta </w:t>
      </w:r>
      <w:r w:rsidRPr="00E104B9">
        <w:rPr>
          <w:rFonts w:ascii="Times New Roman" w:hAnsi="Times New Roman"/>
          <w:lang w:eastAsia="lv-LV"/>
        </w:rPr>
        <w:t>kontaktinformāciju, elektroniskā pasta adresi saziņai;</w:t>
      </w:r>
    </w:p>
    <w:p w14:paraId="10252053" w14:textId="77777777" w:rsidR="003D7FA6" w:rsidRDefault="003D7FA6" w:rsidP="003D7FA6">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Pr="00E104B9">
        <w:rPr>
          <w:rFonts w:ascii="Times New Roman" w:hAnsi="Times New Roman"/>
          <w:lang w:eastAsia="lv-LV"/>
        </w:rPr>
        <w:t>nomas Objektu, nekustamā īpašuma adresi, kadastra numuru;</w:t>
      </w:r>
    </w:p>
    <w:p w14:paraId="7B55C041" w14:textId="77777777" w:rsidR="003D7FA6" w:rsidRDefault="003D7FA6" w:rsidP="003D7FA6">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Pr="00E104B9">
        <w:rPr>
          <w:rFonts w:ascii="Times New Roman" w:hAnsi="Times New Roman"/>
          <w:lang w:eastAsia="lv-LV"/>
        </w:rPr>
        <w:t>nomas laikā plānotās darbības Objektā;</w:t>
      </w:r>
    </w:p>
    <w:p w14:paraId="23BD6EFB" w14:textId="77777777" w:rsidR="003D7FA6" w:rsidRDefault="003D7FA6" w:rsidP="003D7FA6">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Pr="00E104B9">
        <w:rPr>
          <w:rFonts w:ascii="Times New Roman" w:hAnsi="Times New Roman"/>
          <w:lang w:eastAsia="lv-LV"/>
        </w:rPr>
        <w:t xml:space="preserve">komersanta piekrišanu, ka iznomātājs kā </w:t>
      </w:r>
      <w:proofErr w:type="spellStart"/>
      <w:r w:rsidRPr="00E104B9">
        <w:rPr>
          <w:rFonts w:ascii="Times New Roman" w:hAnsi="Times New Roman"/>
          <w:lang w:eastAsia="lv-LV"/>
        </w:rPr>
        <w:t>kredītinformācijas</w:t>
      </w:r>
      <w:proofErr w:type="spellEnd"/>
      <w:r w:rsidRPr="00E104B9">
        <w:rPr>
          <w:rFonts w:ascii="Times New Roman" w:hAnsi="Times New Roman"/>
          <w:lang w:eastAsia="lv-LV"/>
        </w:rPr>
        <w:t xml:space="preserve"> lietotājs ir tiesīgs pieprasīt un saņemt </w:t>
      </w:r>
      <w:proofErr w:type="spellStart"/>
      <w:r w:rsidRPr="00E104B9">
        <w:rPr>
          <w:rFonts w:ascii="Times New Roman" w:hAnsi="Times New Roman"/>
          <w:lang w:eastAsia="lv-LV"/>
        </w:rPr>
        <w:t>kredītinformāciju</w:t>
      </w:r>
      <w:proofErr w:type="spellEnd"/>
      <w:r w:rsidRPr="00E104B9">
        <w:rPr>
          <w:rFonts w:ascii="Times New Roman" w:hAnsi="Times New Roman"/>
          <w:lang w:eastAsia="lv-LV"/>
        </w:rPr>
        <w:t>, tai skaitā ziņas par komersanta kavētajiem maksājumiem un tā kredītreitingu, no iznomātājam pieejamām datubāzēm</w:t>
      </w:r>
      <w:r>
        <w:rPr>
          <w:rFonts w:ascii="Times New Roman" w:hAnsi="Times New Roman"/>
          <w:lang w:eastAsia="lv-LV"/>
        </w:rPr>
        <w:t>;</w:t>
      </w:r>
    </w:p>
    <w:p w14:paraId="35576648" w14:textId="77777777" w:rsidR="003D7FA6" w:rsidRDefault="003D7FA6" w:rsidP="003D7FA6">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Pr="00E104B9">
        <w:rPr>
          <w:rFonts w:ascii="Times New Roman" w:hAnsi="Times New Roman"/>
          <w:lang w:eastAsia="lv-LV"/>
        </w:rPr>
        <w:t xml:space="preserve">komersanta apliecinājumu,  ka tam uz pieteikuma iesniegšanas brīdi nav pasludināts maksātnespējas process, tiesiskās aizsardzības process vai </w:t>
      </w:r>
      <w:proofErr w:type="spellStart"/>
      <w:r w:rsidRPr="00E104B9">
        <w:rPr>
          <w:rFonts w:ascii="Times New Roman" w:hAnsi="Times New Roman"/>
          <w:lang w:eastAsia="lv-LV"/>
        </w:rPr>
        <w:t>ārpustiesas</w:t>
      </w:r>
      <w:proofErr w:type="spellEnd"/>
      <w:r w:rsidRPr="00E104B9">
        <w:rPr>
          <w:rFonts w:ascii="Times New Roman" w:hAnsi="Times New Roman"/>
          <w:lang w:eastAsia="lv-LV"/>
        </w:rPr>
        <w:t xml:space="preserve"> tiesiskās aizsardzības process, nav apturēta vai izbeigta saimnieciskā darbība, nav uzsākts likvidācijas process, nav nodokļu parādu valstij un Madonas novada pašvaldībai, tostarp nekustamā īpašuma nodokļu parādu;</w:t>
      </w:r>
    </w:p>
    <w:p w14:paraId="74FB9C7D" w14:textId="3FAD341A" w:rsidR="003D7FA6" w:rsidRPr="00EC3BA6" w:rsidRDefault="003D7FA6" w:rsidP="003D7FA6">
      <w:pPr>
        <w:spacing w:after="40" w:line="240" w:lineRule="auto"/>
        <w:ind w:left="992" w:hanging="567"/>
        <w:jc w:val="both"/>
        <w:rPr>
          <w:rFonts w:ascii="Times New Roman" w:eastAsia="Calibri" w:hAnsi="Times New Roman"/>
        </w:rPr>
      </w:pPr>
      <w:r>
        <w:rPr>
          <w:rFonts w:ascii="Times New Roman" w:hAnsi="Times New Roman"/>
          <w:lang w:eastAsia="lv-LV"/>
        </w:rPr>
        <w:t xml:space="preserve">5.4.2. </w:t>
      </w:r>
      <w:r w:rsidRPr="00E104B9">
        <w:rPr>
          <w:rFonts w:ascii="Times New Roman" w:hAnsi="Times New Roman" w:cs="Times New Roman"/>
        </w:rPr>
        <w:t xml:space="preserve">komersanta apliecinājums, sagatavots brīvā formā, par </w:t>
      </w:r>
      <w:r w:rsidRPr="00EC3BA6">
        <w:rPr>
          <w:rFonts w:ascii="Times New Roman" w:hAnsi="Times New Roman" w:cs="Times New Roman"/>
        </w:rPr>
        <w:t>projekta sasniedzamo rādītāju izpildi Projekta teritorijā, atbilstoši Nomas objekta sasniedzamo rādītāju nosacījumiem,  līdz 202</w:t>
      </w:r>
      <w:r>
        <w:rPr>
          <w:rFonts w:ascii="Times New Roman" w:hAnsi="Times New Roman" w:cs="Times New Roman"/>
        </w:rPr>
        <w:t>7</w:t>
      </w:r>
      <w:r w:rsidRPr="00EC3BA6">
        <w:rPr>
          <w:rFonts w:ascii="Times New Roman" w:hAnsi="Times New Roman" w:cs="Times New Roman"/>
        </w:rPr>
        <w:t>.gada 31.decembrim</w:t>
      </w:r>
      <w:r w:rsidRPr="00EC3BA6">
        <w:rPr>
          <w:rFonts w:ascii="Times New Roman" w:eastAsia="Calibri" w:hAnsi="Times New Roman"/>
        </w:rPr>
        <w:t>;</w:t>
      </w:r>
    </w:p>
    <w:p w14:paraId="73AF5A6C" w14:textId="61D4462A" w:rsidR="003D7FA6" w:rsidRPr="002D4319" w:rsidRDefault="003D7FA6" w:rsidP="003D7FA6">
      <w:pPr>
        <w:spacing w:after="40" w:line="240" w:lineRule="auto"/>
        <w:ind w:left="992" w:hanging="567"/>
        <w:jc w:val="both"/>
        <w:rPr>
          <w:rFonts w:ascii="Times New Roman" w:eastAsia="Calibri" w:hAnsi="Times New Roman"/>
          <w:bCs/>
        </w:rPr>
      </w:pPr>
      <w:r w:rsidRPr="002D4319">
        <w:rPr>
          <w:rFonts w:ascii="Times New Roman" w:eastAsia="Calibri" w:hAnsi="Times New Roman"/>
          <w:bCs/>
        </w:rPr>
        <w:t>5.4.3. gada pārskats par 202</w:t>
      </w:r>
      <w:r>
        <w:rPr>
          <w:rFonts w:ascii="Times New Roman" w:eastAsia="Calibri" w:hAnsi="Times New Roman"/>
          <w:bCs/>
        </w:rPr>
        <w:t>3</w:t>
      </w:r>
      <w:r w:rsidRPr="002D4319">
        <w:rPr>
          <w:rFonts w:ascii="Times New Roman" w:eastAsia="Calibri" w:hAnsi="Times New Roman"/>
          <w:bCs/>
        </w:rPr>
        <w:t>.gadu un 202</w:t>
      </w:r>
      <w:r>
        <w:rPr>
          <w:rFonts w:ascii="Times New Roman" w:eastAsia="Calibri" w:hAnsi="Times New Roman"/>
          <w:bCs/>
        </w:rPr>
        <w:t>4</w:t>
      </w:r>
      <w:r w:rsidRPr="002D4319">
        <w:rPr>
          <w:rFonts w:ascii="Times New Roman" w:eastAsia="Calibri" w:hAnsi="Times New Roman"/>
          <w:bCs/>
        </w:rPr>
        <w:t>. gadu (neattiecas uz komersantiem, kas reģistrēti Latvijas Republikas Uzņēmumu reģistrā vai citas valsts komercreģistrā pēc 01.01.202</w:t>
      </w:r>
      <w:r>
        <w:rPr>
          <w:rFonts w:ascii="Times New Roman" w:eastAsia="Calibri" w:hAnsi="Times New Roman"/>
          <w:bCs/>
        </w:rPr>
        <w:t>5</w:t>
      </w:r>
      <w:r w:rsidRPr="002D4319">
        <w:rPr>
          <w:rFonts w:ascii="Times New Roman" w:eastAsia="Calibri" w:hAnsi="Times New Roman"/>
          <w:bCs/>
        </w:rPr>
        <w:t>.).</w:t>
      </w:r>
    </w:p>
    <w:p w14:paraId="292CDA8C" w14:textId="09ED36FB" w:rsidR="003D7FA6" w:rsidRPr="002D4319" w:rsidRDefault="003D7FA6" w:rsidP="003D7FA6">
      <w:pPr>
        <w:spacing w:after="40" w:line="240" w:lineRule="auto"/>
        <w:ind w:left="992" w:hanging="567"/>
        <w:jc w:val="both"/>
        <w:rPr>
          <w:rFonts w:ascii="Times New Roman" w:eastAsia="Calibri" w:hAnsi="Times New Roman"/>
          <w:bCs/>
        </w:rPr>
      </w:pPr>
      <w:r w:rsidRPr="002D4319">
        <w:rPr>
          <w:rFonts w:ascii="Times New Roman" w:eastAsia="Calibri" w:hAnsi="Times New Roman"/>
          <w:bCs/>
        </w:rPr>
        <w:t>5.4.4. izdruka no Elektroniskās deklarēšanas sistēmas vai ārvalstu kompetento institūciju izziņa, kas apliecina, ka pretendentam nav nodokļu parādu, kas kopsummā pārsniedz 150,00 EUR (viens simts piecdesmit eiro)</w:t>
      </w:r>
      <w:r>
        <w:rPr>
          <w:rFonts w:ascii="Times New Roman" w:eastAsia="Calibri" w:hAnsi="Times New Roman"/>
          <w:bCs/>
        </w:rPr>
        <w:t>;</w:t>
      </w:r>
    </w:p>
    <w:p w14:paraId="542B5564" w14:textId="2C64844E" w:rsidR="003D7FA6" w:rsidRPr="002D4319" w:rsidRDefault="003D7FA6" w:rsidP="003D7FA6">
      <w:pPr>
        <w:spacing w:after="40" w:line="240" w:lineRule="auto"/>
        <w:ind w:left="992" w:hanging="567"/>
        <w:jc w:val="both"/>
        <w:rPr>
          <w:rFonts w:ascii="Times New Roman" w:eastAsia="Calibri" w:hAnsi="Times New Roman"/>
          <w:bCs/>
        </w:rPr>
      </w:pPr>
      <w:r w:rsidRPr="002D4319">
        <w:rPr>
          <w:rFonts w:ascii="Times New Roman" w:eastAsia="Calibri" w:hAnsi="Times New Roman"/>
          <w:bCs/>
        </w:rPr>
        <w:lastRenderedPageBreak/>
        <w:t>5.4.</w:t>
      </w:r>
      <w:r>
        <w:rPr>
          <w:rFonts w:ascii="Times New Roman" w:eastAsia="Calibri" w:hAnsi="Times New Roman"/>
          <w:bCs/>
        </w:rPr>
        <w:t>5</w:t>
      </w:r>
      <w:r w:rsidRPr="002D4319">
        <w:rPr>
          <w:rFonts w:ascii="Times New Roman" w:eastAsia="Calibri" w:hAnsi="Times New Roman"/>
          <w:bCs/>
        </w:rPr>
        <w:t>. starptautiskajos līgumos noteiktā kārtībā ārvalstīs vai Latvijā izsniegti apliecināti komersanta reģistrācijas dokumenti (Latvijā nereģistrētai juridiskai personai);</w:t>
      </w:r>
    </w:p>
    <w:p w14:paraId="48FBA367" w14:textId="77777777" w:rsidR="003D7FA6" w:rsidRDefault="003D7FA6" w:rsidP="003D7FA6">
      <w:pPr>
        <w:spacing w:after="40" w:line="240" w:lineRule="auto"/>
        <w:ind w:left="992" w:hanging="567"/>
        <w:jc w:val="both"/>
        <w:rPr>
          <w:rFonts w:ascii="Times New Roman" w:eastAsia="Calibri" w:hAnsi="Times New Roman"/>
          <w:bCs/>
        </w:rPr>
      </w:pPr>
      <w:r w:rsidRPr="002D4319">
        <w:rPr>
          <w:rFonts w:ascii="Times New Roman" w:eastAsia="Calibri" w:hAnsi="Times New Roman"/>
          <w:bCs/>
        </w:rPr>
        <w:t>5.4.</w:t>
      </w:r>
      <w:r>
        <w:rPr>
          <w:rFonts w:ascii="Times New Roman" w:eastAsia="Calibri" w:hAnsi="Times New Roman"/>
          <w:bCs/>
        </w:rPr>
        <w:t>6</w:t>
      </w:r>
      <w:r w:rsidRPr="002D4319">
        <w:rPr>
          <w:rFonts w:ascii="Times New Roman" w:eastAsia="Calibri" w:hAnsi="Times New Roman"/>
          <w:bCs/>
        </w:rPr>
        <w:t>. pilnvara pārstāvēt komersantu nomas tiesību izsolē, ja to pārstāv persona, kurai nav paraksta tiesību.</w:t>
      </w:r>
    </w:p>
    <w:p w14:paraId="148157E3" w14:textId="0CDEEE26" w:rsidR="003D7FA6" w:rsidRDefault="003D7FA6" w:rsidP="003D7FA6">
      <w:pPr>
        <w:spacing w:after="40" w:line="240" w:lineRule="auto"/>
        <w:ind w:left="426" w:hanging="426"/>
        <w:jc w:val="both"/>
        <w:rPr>
          <w:rFonts w:ascii="Times New Roman" w:hAnsi="Times New Roman"/>
        </w:rPr>
      </w:pPr>
      <w:r>
        <w:rPr>
          <w:rFonts w:ascii="Times New Roman" w:eastAsia="Times New Roman" w:hAnsi="Times New Roman" w:cs="Times New Roman"/>
          <w:lang w:eastAsia="lv-LV"/>
        </w:rPr>
        <w:t xml:space="preserve">5.5. </w:t>
      </w:r>
      <w:r w:rsidRPr="0091492C">
        <w:rPr>
          <w:rFonts w:ascii="Times New Roman" w:eastAsia="Times New Roman" w:hAnsi="Times New Roman" w:cs="Times New Roman"/>
          <w:lang w:eastAsia="lv-LV"/>
        </w:rPr>
        <w:t>Pieteikum</w:t>
      </w:r>
      <w:r>
        <w:rPr>
          <w:rFonts w:ascii="Times New Roman" w:eastAsia="Times New Roman" w:hAnsi="Times New Roman" w:cs="Times New Roman"/>
          <w:lang w:eastAsia="lv-LV"/>
        </w:rPr>
        <w:t>s</w:t>
      </w:r>
      <w:r w:rsidRPr="0091492C">
        <w:rPr>
          <w:rFonts w:ascii="Times New Roman" w:eastAsia="Times New Roman" w:hAnsi="Times New Roman" w:cs="Times New Roman"/>
          <w:lang w:eastAsia="lv-LV"/>
        </w:rPr>
        <w:t xml:space="preserve"> ir iesniedzam</w:t>
      </w:r>
      <w:r>
        <w:rPr>
          <w:rFonts w:ascii="Times New Roman" w:eastAsia="Times New Roman" w:hAnsi="Times New Roman" w:cs="Times New Roman"/>
          <w:lang w:eastAsia="lv-LV"/>
        </w:rPr>
        <w:t>s</w:t>
      </w:r>
      <w:r w:rsidRPr="0091492C">
        <w:rPr>
          <w:rFonts w:ascii="Times New Roman" w:eastAsia="Times New Roman" w:hAnsi="Times New Roman" w:cs="Times New Roman"/>
          <w:lang w:eastAsia="lv-LV"/>
        </w:rPr>
        <w:t xml:space="preserve">  Madonas novada pašvaldībā, Saieta laukums 1, Madona, Madonas</w:t>
      </w:r>
      <w:r w:rsidRPr="00626415">
        <w:rPr>
          <w:rFonts w:ascii="Times New Roman" w:eastAsia="Times New Roman" w:hAnsi="Times New Roman" w:cs="Times New Roman"/>
          <w:lang w:eastAsia="lv-LV"/>
        </w:rPr>
        <w:t xml:space="preserve"> novads,</w:t>
      </w:r>
      <w:r>
        <w:rPr>
          <w:rFonts w:ascii="Times New Roman" w:eastAsia="Times New Roman" w:hAnsi="Times New Roman" w:cs="Times New Roman"/>
          <w:lang w:eastAsia="lv-LV"/>
        </w:rPr>
        <w:t xml:space="preserve"> (</w:t>
      </w:r>
      <w:r w:rsidRPr="00626415">
        <w:rPr>
          <w:rFonts w:ascii="Times New Roman" w:eastAsia="Times New Roman" w:hAnsi="Times New Roman" w:cs="Times New Roman"/>
          <w:lang w:eastAsia="lv-LV"/>
        </w:rPr>
        <w:t xml:space="preserve">darba dienās no </w:t>
      </w:r>
      <w:r w:rsidRPr="00626415">
        <w:rPr>
          <w:rFonts w:ascii="Times New Roman" w:eastAsia="Times New Roman" w:hAnsi="Times New Roman" w:cs="Times New Roman"/>
          <w:color w:val="000000"/>
          <w:lang w:eastAsia="lv-LV"/>
        </w:rPr>
        <w:t>plkst.8.00 līdz plkst.</w:t>
      </w:r>
      <w:r w:rsidRPr="00626415">
        <w:rPr>
          <w:rFonts w:ascii="Times New Roman" w:eastAsia="Times New Roman" w:hAnsi="Times New Roman" w:cs="Times New Roman"/>
          <w:lang w:eastAsia="lv-LV"/>
        </w:rPr>
        <w:t xml:space="preserve">17.00, </w:t>
      </w:r>
      <w:r>
        <w:rPr>
          <w:rFonts w:ascii="Times New Roman" w:eastAsia="Times New Roman" w:hAnsi="Times New Roman" w:cs="Times New Roman"/>
          <w:lang w:eastAsia="lv-LV"/>
        </w:rPr>
        <w:t xml:space="preserve">pirmdienās līdz plkst.18.00, </w:t>
      </w:r>
      <w:r w:rsidRPr="00626415">
        <w:rPr>
          <w:rFonts w:ascii="Times New Roman" w:eastAsia="Times New Roman" w:hAnsi="Times New Roman" w:cs="Times New Roman"/>
          <w:lang w:eastAsia="lv-LV"/>
        </w:rPr>
        <w:t>piektdien</w:t>
      </w:r>
      <w:r>
        <w:rPr>
          <w:rFonts w:ascii="Times New Roman" w:eastAsia="Times New Roman" w:hAnsi="Times New Roman" w:cs="Times New Roman"/>
          <w:lang w:eastAsia="lv-LV"/>
        </w:rPr>
        <w:t>ās</w:t>
      </w:r>
      <w:r w:rsidRPr="00626415">
        <w:rPr>
          <w:rFonts w:ascii="Times New Roman" w:eastAsia="Times New Roman" w:hAnsi="Times New Roman" w:cs="Times New Roman"/>
          <w:lang w:eastAsia="lv-LV"/>
        </w:rPr>
        <w:t xml:space="preserve"> – līdz p</w:t>
      </w:r>
      <w:r>
        <w:rPr>
          <w:rFonts w:ascii="Times New Roman" w:eastAsia="Times New Roman" w:hAnsi="Times New Roman" w:cs="Times New Roman"/>
          <w:lang w:eastAsia="lv-LV"/>
        </w:rPr>
        <w:t>l</w:t>
      </w:r>
      <w:r w:rsidRPr="00626415">
        <w:rPr>
          <w:rFonts w:ascii="Times New Roman" w:eastAsia="Times New Roman" w:hAnsi="Times New Roman" w:cs="Times New Roman"/>
          <w:lang w:eastAsia="lv-LV"/>
        </w:rPr>
        <w:t>kst.16.00</w:t>
      </w:r>
      <w:r>
        <w:rPr>
          <w:rFonts w:ascii="Times New Roman" w:eastAsia="Times New Roman" w:hAnsi="Times New Roman" w:cs="Times New Roman"/>
          <w:lang w:eastAsia="lv-LV"/>
        </w:rPr>
        <w:t xml:space="preserve">) </w:t>
      </w:r>
      <w:r w:rsidRPr="004B3C2B">
        <w:rPr>
          <w:rFonts w:ascii="Times New Roman" w:eastAsia="Times New Roman" w:hAnsi="Times New Roman" w:cs="Times New Roman"/>
          <w:lang w:eastAsia="lv-LV"/>
        </w:rPr>
        <w:t>vai elektroniski parakstīt</w:t>
      </w:r>
      <w:r>
        <w:rPr>
          <w:rFonts w:ascii="Times New Roman" w:eastAsia="Times New Roman" w:hAnsi="Times New Roman" w:cs="Times New Roman"/>
          <w:lang w:eastAsia="lv-LV"/>
        </w:rPr>
        <w:t>i</w:t>
      </w:r>
      <w:r w:rsidRPr="004B3C2B">
        <w:rPr>
          <w:rFonts w:ascii="Times New Roman" w:eastAsia="Times New Roman" w:hAnsi="Times New Roman" w:cs="Times New Roman"/>
          <w:lang w:eastAsia="lv-LV"/>
        </w:rPr>
        <w:t xml:space="preserve"> uz </w:t>
      </w:r>
      <w:hyperlink r:id="rId12" w:history="1">
        <w:r w:rsidRPr="002C56C4">
          <w:rPr>
            <w:rStyle w:val="Hipersaite"/>
            <w:rFonts w:ascii="Times New Roman" w:eastAsia="Times New Roman" w:hAnsi="Times New Roman" w:cs="Times New Roman"/>
            <w:lang w:eastAsia="lv-LV"/>
          </w:rPr>
          <w:t>pasts@madona.lv</w:t>
        </w:r>
      </w:hyperlink>
      <w:r>
        <w:rPr>
          <w:rFonts w:ascii="Times New Roman" w:eastAsia="Times New Roman" w:hAnsi="Times New Roman" w:cs="Times New Roman"/>
          <w:lang w:eastAsia="lv-LV"/>
        </w:rPr>
        <w:t xml:space="preserve"> </w:t>
      </w:r>
      <w:r w:rsidRPr="00626415">
        <w:rPr>
          <w:rFonts w:ascii="Times New Roman" w:eastAsia="Times New Roman" w:hAnsi="Times New Roman" w:cs="Times New Roman"/>
          <w:lang w:eastAsia="lv-LV"/>
        </w:rPr>
        <w:t xml:space="preserve">līdz </w:t>
      </w:r>
      <w:r w:rsidRPr="00626415">
        <w:rPr>
          <w:rFonts w:ascii="Times New Roman" w:eastAsia="Times New Roman" w:hAnsi="Times New Roman" w:cs="Times New Roman"/>
          <w:b/>
          <w:lang w:eastAsia="lv-LV"/>
        </w:rPr>
        <w:t>20</w:t>
      </w:r>
      <w:r>
        <w:rPr>
          <w:rFonts w:ascii="Times New Roman" w:eastAsia="Times New Roman" w:hAnsi="Times New Roman" w:cs="Times New Roman"/>
          <w:b/>
          <w:lang w:eastAsia="lv-LV"/>
        </w:rPr>
        <w:t>25</w:t>
      </w:r>
      <w:r w:rsidRPr="00626415">
        <w:rPr>
          <w:rFonts w:ascii="Times New Roman" w:eastAsia="Times New Roman" w:hAnsi="Times New Roman" w:cs="Times New Roman"/>
          <w:b/>
          <w:lang w:eastAsia="lv-LV"/>
        </w:rPr>
        <w:t>.gada</w:t>
      </w:r>
      <w:r>
        <w:rPr>
          <w:rFonts w:ascii="Times New Roman" w:eastAsia="Times New Roman" w:hAnsi="Times New Roman" w:cs="Times New Roman"/>
          <w:b/>
          <w:lang w:eastAsia="lv-LV"/>
        </w:rPr>
        <w:t>____________</w:t>
      </w:r>
      <w:r w:rsidRPr="00626415">
        <w:rPr>
          <w:rFonts w:ascii="Times New Roman" w:eastAsia="Times New Roman" w:hAnsi="Times New Roman" w:cs="Times New Roman"/>
          <w:b/>
          <w:lang w:eastAsia="lv-LV"/>
        </w:rPr>
        <w:t>plkst.</w:t>
      </w:r>
      <w:r>
        <w:rPr>
          <w:rFonts w:ascii="Times New Roman" w:eastAsia="Times New Roman" w:hAnsi="Times New Roman" w:cs="Times New Roman"/>
          <w:b/>
          <w:lang w:eastAsia="lv-LV"/>
        </w:rPr>
        <w:t>______</w:t>
      </w:r>
      <w:r w:rsidRPr="00626415">
        <w:rPr>
          <w:rFonts w:ascii="Times New Roman" w:eastAsia="Times New Roman" w:hAnsi="Times New Roman" w:cs="Times New Roman"/>
          <w:b/>
          <w:lang w:eastAsia="lv-LV"/>
        </w:rPr>
        <w:t>.</w:t>
      </w:r>
      <w:r w:rsidRPr="00626415">
        <w:rPr>
          <w:rFonts w:ascii="Times New Roman" w:eastAsia="Times New Roman" w:hAnsi="Times New Roman" w:cs="Times New Roman"/>
          <w:color w:val="FF0000"/>
          <w:lang w:eastAsia="lv-LV"/>
        </w:rPr>
        <w:t xml:space="preserve"> </w:t>
      </w:r>
      <w:r>
        <w:rPr>
          <w:rFonts w:ascii="Times New Roman" w:eastAsia="Times New Roman" w:hAnsi="Times New Roman" w:cs="Times New Roman"/>
          <w:lang w:eastAsia="lv-LV"/>
        </w:rPr>
        <w:t xml:space="preserve">Pieteikumu ar pievienojamiem </w:t>
      </w:r>
      <w:r w:rsidRPr="0013645B">
        <w:rPr>
          <w:rFonts w:ascii="Times New Roman" w:eastAsia="Times New Roman" w:hAnsi="Times New Roman" w:cs="Times New Roman"/>
          <w:lang w:eastAsia="lv-LV"/>
        </w:rPr>
        <w:t xml:space="preserve">dokumentiem </w:t>
      </w:r>
      <w:r>
        <w:rPr>
          <w:rFonts w:ascii="Times New Roman" w:eastAsia="Times New Roman" w:hAnsi="Times New Roman" w:cs="Times New Roman"/>
          <w:lang w:eastAsia="lv-LV"/>
        </w:rPr>
        <w:t xml:space="preserve">klātienē </w:t>
      </w:r>
      <w:r w:rsidRPr="00F97D98">
        <w:rPr>
          <w:rFonts w:ascii="Times New Roman" w:hAnsi="Times New Roman"/>
        </w:rPr>
        <w:t xml:space="preserve">iesniedz slēgtā aploksnē, uz aploksnes norādot, “Pieteikums </w:t>
      </w:r>
      <w:r>
        <w:rPr>
          <w:rFonts w:ascii="Times New Roman" w:hAnsi="Times New Roman"/>
        </w:rPr>
        <w:t xml:space="preserve">nekustamā īpašuma “Lidlauks”, Ošupes pagasts, Madonas novads, </w:t>
      </w:r>
      <w:r w:rsidRPr="00F97D98">
        <w:rPr>
          <w:rFonts w:ascii="Times New Roman" w:hAnsi="Times New Roman"/>
        </w:rPr>
        <w:t>nomas tiesību</w:t>
      </w:r>
      <w:r w:rsidRPr="0013645B">
        <w:rPr>
          <w:rFonts w:ascii="Times New Roman" w:eastAsia="Times New Roman" w:hAnsi="Times New Roman" w:cs="Times New Roman"/>
          <w:lang w:eastAsia="lv-LV"/>
        </w:rPr>
        <w:t xml:space="preserve"> izsolei</w:t>
      </w:r>
      <w:r w:rsidRPr="0013645B">
        <w:rPr>
          <w:rFonts w:ascii="Times New Roman" w:hAnsi="Times New Roman" w:cs="Times New Roman"/>
        </w:rPr>
        <w:t>”. Visi pieteikuma dokumenti iesniedzami valsts valodā. Komersanta iesniegtie dokumenti netiek atgriezti</w:t>
      </w:r>
      <w:r>
        <w:rPr>
          <w:rFonts w:ascii="Times New Roman" w:hAnsi="Times New Roman"/>
        </w:rPr>
        <w:t xml:space="preserve"> pretendentam. </w:t>
      </w:r>
    </w:p>
    <w:p w14:paraId="41154F1F" w14:textId="77777777" w:rsidR="003D7FA6" w:rsidRPr="00693312" w:rsidRDefault="003D7FA6" w:rsidP="003D7FA6">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5.7. Pēc pieteikumu iesniegšanas termiņa beigām, Komisija slēgtā sēdē bez Komersantu piedalīšanās izvērtē pieteikumu atbilstību šo noteikumu prasībām, ņemot vērā iesniegtos dokumentus. Komisijas lēmums par Komersanta iekļaušanu vai neiekļaušanu pretendentu sarakstā tiek nosūtīts uz komersanta norādīto e-pasta adresi. </w:t>
      </w:r>
    </w:p>
    <w:p w14:paraId="69891FD1" w14:textId="77777777" w:rsidR="003D7FA6" w:rsidRDefault="003D7FA6" w:rsidP="003D7FA6">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5.8. Ja komersants</w:t>
      </w:r>
      <w:r w:rsidRPr="00630836">
        <w:rPr>
          <w:rFonts w:ascii="Times New Roman" w:eastAsia="Times New Roman" w:hAnsi="Times New Roman" w:cs="Times New Roman"/>
          <w:lang w:eastAsia="lv-LV"/>
        </w:rPr>
        <w:t xml:space="preserve"> ir izpildījusi </w:t>
      </w:r>
      <w:r>
        <w:rPr>
          <w:rFonts w:ascii="Times New Roman" w:eastAsia="Times New Roman" w:hAnsi="Times New Roman" w:cs="Times New Roman"/>
          <w:lang w:eastAsia="lv-LV"/>
        </w:rPr>
        <w:t xml:space="preserve">izsoles </w:t>
      </w:r>
      <w:r w:rsidRPr="00630836">
        <w:rPr>
          <w:rFonts w:ascii="Times New Roman" w:eastAsia="Times New Roman" w:hAnsi="Times New Roman" w:cs="Times New Roman"/>
          <w:lang w:eastAsia="lv-LV"/>
        </w:rPr>
        <w:t>noteikumu</w:t>
      </w:r>
      <w:r>
        <w:rPr>
          <w:rFonts w:ascii="Times New Roman" w:eastAsia="Times New Roman" w:hAnsi="Times New Roman" w:cs="Times New Roman"/>
          <w:lang w:eastAsia="lv-LV"/>
        </w:rPr>
        <w:t xml:space="preserve"> prasības</w:t>
      </w:r>
      <w:r w:rsidRPr="00630836">
        <w:rPr>
          <w:rFonts w:ascii="Times New Roman" w:eastAsia="Times New Roman" w:hAnsi="Times New Roman" w:cs="Times New Roman"/>
          <w:lang w:eastAsia="lv-LV"/>
        </w:rPr>
        <w:t>, tā tiek reģistrēta nomas tiesību pretendentu</w:t>
      </w:r>
      <w:r>
        <w:rPr>
          <w:rFonts w:ascii="Times New Roman" w:eastAsia="Times New Roman" w:hAnsi="Times New Roman" w:cs="Times New Roman"/>
          <w:lang w:eastAsia="lv-LV"/>
        </w:rPr>
        <w:t xml:space="preserve"> (turpmāk – Pretendents)</w:t>
      </w:r>
      <w:r w:rsidRPr="00630836">
        <w:rPr>
          <w:rFonts w:ascii="Times New Roman" w:eastAsia="Times New Roman" w:hAnsi="Times New Roman" w:cs="Times New Roman"/>
          <w:lang w:eastAsia="lv-LV"/>
        </w:rPr>
        <w:t xml:space="preserve"> reģistrācijas sarakstā, kurā ieraks</w:t>
      </w:r>
      <w:r>
        <w:rPr>
          <w:rFonts w:ascii="Times New Roman" w:eastAsia="Times New Roman" w:hAnsi="Times New Roman" w:cs="Times New Roman"/>
          <w:lang w:eastAsia="lv-LV"/>
        </w:rPr>
        <w:t xml:space="preserve">ta </w:t>
      </w:r>
      <w:r w:rsidRPr="00630836">
        <w:rPr>
          <w:rFonts w:ascii="Times New Roman" w:eastAsia="Times New Roman" w:hAnsi="Times New Roman" w:cs="Times New Roman"/>
          <w:lang w:eastAsia="lv-LV"/>
        </w:rPr>
        <w:t>šādas ziņas:</w:t>
      </w:r>
    </w:p>
    <w:p w14:paraId="4C9680AC" w14:textId="77777777" w:rsidR="003D7FA6" w:rsidRDefault="003D7FA6" w:rsidP="003D7FA6">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5.8.1. p</w:t>
      </w:r>
      <w:r w:rsidRPr="00630836">
        <w:rPr>
          <w:rFonts w:ascii="Times New Roman" w:eastAsia="Times New Roman" w:hAnsi="Times New Roman" w:cs="Times New Roman"/>
          <w:lang w:eastAsia="lv-LV"/>
        </w:rPr>
        <w:t>retendenta kārtas numurs;</w:t>
      </w:r>
    </w:p>
    <w:p w14:paraId="44D327F7" w14:textId="77777777" w:rsidR="003D7FA6" w:rsidRDefault="003D7FA6" w:rsidP="003D7FA6">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5.8.2. pretendenta </w:t>
      </w:r>
      <w:r w:rsidRPr="00630836">
        <w:rPr>
          <w:rFonts w:ascii="Times New Roman" w:eastAsia="Times New Roman" w:hAnsi="Times New Roman" w:cs="Times New Roman"/>
          <w:lang w:eastAsia="lv-LV"/>
        </w:rPr>
        <w:t>nosaukumu, reģistrācijas numuru, juridisko adresi.</w:t>
      </w:r>
    </w:p>
    <w:p w14:paraId="73B114A1" w14:textId="77777777" w:rsidR="003D7FA6" w:rsidRPr="00626415" w:rsidRDefault="003D7FA6" w:rsidP="003D7FA6">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5.9. Komersants</w:t>
      </w:r>
      <w:r w:rsidRPr="00626415">
        <w:rPr>
          <w:rFonts w:ascii="Times New Roman" w:eastAsia="Times New Roman" w:hAnsi="Times New Roman" w:cs="Times New Roman"/>
          <w:lang w:eastAsia="lv-LV"/>
        </w:rPr>
        <w:t xml:space="preserve"> netiek reģistrēt</w:t>
      </w:r>
      <w:r>
        <w:rPr>
          <w:rFonts w:ascii="Times New Roman" w:eastAsia="Times New Roman" w:hAnsi="Times New Roman" w:cs="Times New Roman"/>
          <w:lang w:eastAsia="lv-LV"/>
        </w:rPr>
        <w:t>s</w:t>
      </w:r>
      <w:r w:rsidRPr="00626415">
        <w:rPr>
          <w:rFonts w:ascii="Times New Roman" w:eastAsia="Times New Roman" w:hAnsi="Times New Roman" w:cs="Times New Roman"/>
          <w:lang w:eastAsia="lv-LV"/>
        </w:rPr>
        <w:t>:</w:t>
      </w:r>
    </w:p>
    <w:p w14:paraId="6B7165E3" w14:textId="77777777" w:rsidR="003D7FA6" w:rsidRDefault="003D7FA6" w:rsidP="003D7FA6">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5.9.1. j</w:t>
      </w:r>
      <w:r w:rsidRPr="00626415">
        <w:rPr>
          <w:rFonts w:ascii="Times New Roman" w:eastAsia="Times New Roman" w:hAnsi="Times New Roman" w:cs="Times New Roman"/>
          <w:lang w:eastAsia="lv-LV"/>
        </w:rPr>
        <w:t xml:space="preserve">a vēl nav iestājies vai ir jau beidzies termiņš </w:t>
      </w:r>
      <w:r>
        <w:rPr>
          <w:rFonts w:ascii="Times New Roman" w:eastAsia="Times New Roman" w:hAnsi="Times New Roman" w:cs="Times New Roman"/>
          <w:lang w:eastAsia="lv-LV"/>
        </w:rPr>
        <w:t>pieteikumu iesniegšanai;</w:t>
      </w:r>
    </w:p>
    <w:p w14:paraId="785EA9FA" w14:textId="77777777" w:rsidR="003D7FA6" w:rsidRDefault="003D7FA6" w:rsidP="003D7FA6">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5.9.2. 5.3.punktā noteiktajos gadījumos vai ja</w:t>
      </w:r>
      <w:r w:rsidRPr="0062641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netiek </w:t>
      </w:r>
      <w:r w:rsidRPr="00626415">
        <w:rPr>
          <w:rFonts w:ascii="Times New Roman" w:eastAsia="Times New Roman" w:hAnsi="Times New Roman" w:cs="Times New Roman"/>
          <w:lang w:eastAsia="lv-LV"/>
        </w:rPr>
        <w:t xml:space="preserve">iesniegti </w:t>
      </w:r>
      <w:r>
        <w:rPr>
          <w:rFonts w:ascii="Times New Roman" w:eastAsia="Times New Roman" w:hAnsi="Times New Roman" w:cs="Times New Roman"/>
          <w:lang w:eastAsia="lv-LV"/>
        </w:rPr>
        <w:t>5.4.p</w:t>
      </w:r>
      <w:r w:rsidRPr="00626415">
        <w:rPr>
          <w:rFonts w:ascii="Times New Roman" w:eastAsia="Times New Roman" w:hAnsi="Times New Roman" w:cs="Times New Roman"/>
          <w:lang w:eastAsia="lv-LV"/>
        </w:rPr>
        <w:t>unkt</w:t>
      </w:r>
      <w:r>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minētie dokumenti</w:t>
      </w:r>
      <w:r>
        <w:rPr>
          <w:rFonts w:ascii="Times New Roman" w:eastAsia="Times New Roman" w:hAnsi="Times New Roman" w:cs="Times New Roman"/>
          <w:lang w:eastAsia="lv-LV"/>
        </w:rPr>
        <w:t xml:space="preserve">. </w:t>
      </w:r>
    </w:p>
    <w:p w14:paraId="62ABC70A" w14:textId="77777777" w:rsidR="003D7FA6" w:rsidRDefault="003D7FA6" w:rsidP="003D7FA6">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5.10. Ar komersanta reģistrācijas brīdi Pretendentu reģistrācijas sarakstā, Pretendents iegūst tiesības piedalīties Objekta nomas tiesību izsolē.  </w:t>
      </w:r>
    </w:p>
    <w:p w14:paraId="72FFC823" w14:textId="77777777" w:rsidR="003D7FA6" w:rsidRPr="00626415" w:rsidRDefault="003D7FA6" w:rsidP="003D7FA6">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5.11. K</w:t>
      </w:r>
      <w:r w:rsidRPr="00626415">
        <w:rPr>
          <w:rFonts w:ascii="Times New Roman" w:eastAsia="Times New Roman" w:hAnsi="Times New Roman" w:cs="Times New Roman"/>
          <w:lang w:eastAsia="lv-LV"/>
        </w:rPr>
        <w:t xml:space="preserve">omisija nav tiesīga līdz izsoles sākumam iepazīstināt personas ar ziņām par </w:t>
      </w:r>
      <w:r>
        <w:rPr>
          <w:rFonts w:ascii="Times New Roman" w:eastAsia="Times New Roman" w:hAnsi="Times New Roman" w:cs="Times New Roman"/>
          <w:lang w:eastAsia="lv-LV"/>
        </w:rPr>
        <w:t>Pretendentiem</w:t>
      </w:r>
      <w:r w:rsidRPr="00626415">
        <w:rPr>
          <w:rFonts w:ascii="Times New Roman" w:eastAsia="Times New Roman" w:hAnsi="Times New Roman" w:cs="Times New Roman"/>
          <w:lang w:eastAsia="lv-LV"/>
        </w:rPr>
        <w:t>.</w:t>
      </w:r>
    </w:p>
    <w:p w14:paraId="3E5C3458" w14:textId="08DE6B80" w:rsidR="00751F44" w:rsidRDefault="00751F44" w:rsidP="000E1F99">
      <w:pPr>
        <w:spacing w:after="0" w:line="20" w:lineRule="atLeast"/>
        <w:rPr>
          <w:rFonts w:ascii="Times New Roman" w:eastAsia="Arial Unicode MS" w:hAnsi="Times New Roman" w:cs="Times New Roman"/>
          <w:color w:val="0000FF"/>
          <w:sz w:val="16"/>
          <w:szCs w:val="16"/>
        </w:rPr>
      </w:pPr>
    </w:p>
    <w:p w14:paraId="7FBBC77B" w14:textId="77777777" w:rsidR="000E1F99" w:rsidRDefault="000E1F99" w:rsidP="00751F44">
      <w:pPr>
        <w:spacing w:after="0" w:line="20" w:lineRule="atLeast"/>
        <w:jc w:val="center"/>
        <w:rPr>
          <w:rFonts w:ascii="Times New Roman" w:eastAsia="Arial Unicode MS" w:hAnsi="Times New Roman" w:cs="Times New Roman"/>
          <w:b/>
          <w:bCs/>
        </w:rPr>
      </w:pPr>
    </w:p>
    <w:p w14:paraId="7250D947" w14:textId="5A5165D0" w:rsidR="00751F44" w:rsidRPr="00693312" w:rsidRDefault="00751F44" w:rsidP="00751F44">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6. Izsoles norise </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151499D9"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6.1. Izsoles gaita tiek protokolēta. Izsoles protokolā atspoguļo visas komisijas priekšsēdētāja (vadītājs) un Pretendentu darbības izsoles gaitā. Protokolu paraksta visi komisijas locekļi.</w:t>
      </w:r>
    </w:p>
    <w:p w14:paraId="525EE8E1"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6.2.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1E18F1C8"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6.3. Ja noteiktajā laikā uz izsoli ierodas vismaz 1 (viens) Pretendents, izsoles vadītājs paziņo par izsoles uzsākšanu.</w:t>
      </w:r>
    </w:p>
    <w:p w14:paraId="3E004AAA"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6.4. Izsolē starp Pretendentiem aizliegta vienošanās, skaļa uzvedība un traucējumi, kas varētu iespaidot izsoles rezultātus un gaitu.</w:t>
      </w:r>
    </w:p>
    <w:p w14:paraId="2C3D40C3"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 Izsoles gaita:</w:t>
      </w:r>
    </w:p>
    <w:p w14:paraId="44EA4CFC"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6.5.1. Izsoli vada komisijas priekšsēdētājs.</w:t>
      </w:r>
    </w:p>
    <w:p w14:paraId="6B9838B6"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 xml:space="preserve">6.5.2. Komisijas priekšsēdētājs, atklājot izsoli, iepazīstina ar komisijas sastāvu un pārliecinās par Pretendentu ierašanos saskaņā ar Pretendentu reģistrācijas sarakstu. </w:t>
      </w:r>
    </w:p>
    <w:p w14:paraId="49C47DCD"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6.5.3. Pretendentam tiek izsniegta kartīte ar numuru, kas atbilst Pretendentu reģistrācijas sarakstā ierakstītajam kārtas numuram.</w:t>
      </w:r>
    </w:p>
    <w:p w14:paraId="121AF9AB" w14:textId="524CF68E"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 xml:space="preserve">6.5.4. Izsoles komisijas vadītājs īsi raksturo iznomājamo </w:t>
      </w:r>
      <w:r w:rsidR="004D3E30">
        <w:rPr>
          <w:rFonts w:ascii="Times New Roman" w:eastAsia="Times New Roman" w:hAnsi="Times New Roman" w:cs="Times New Roman"/>
          <w:lang w:eastAsia="lv-LV"/>
        </w:rPr>
        <w:t>Nomas o</w:t>
      </w:r>
      <w:r w:rsidRPr="000E1F99">
        <w:rPr>
          <w:rFonts w:ascii="Times New Roman" w:eastAsia="Times New Roman" w:hAnsi="Times New Roman" w:cs="Times New Roman"/>
          <w:lang w:eastAsia="lv-LV"/>
        </w:rPr>
        <w:t>bjektu, paziņo izsoles sākotnējo nomas maksu, kā arī izsoles soli – par kādu sākotnējā nomas maksa tiek paaugstināta ar katru nākamo solījumu.</w:t>
      </w:r>
    </w:p>
    <w:p w14:paraId="2FE8C095"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6.5.5. Ja mutiskai izsolei ir reģistrēts un ieradies tikai viens Pretendents, izsoli atzīst par notikušu. Iznomātājs ar Pretendentu slēdz nomas līgumu par nomas maksu, kas nav zemāka par izsoles sākumcenu.</w:t>
      </w:r>
    </w:p>
    <w:p w14:paraId="0F30D518"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6.5.6. Pretendenti solīšanas procesā paceļ savu reģistrācijas kartīti ar numuru. Izsoles vadītājs atkārto pirmā solītāja reģistrācijas numuru un nosauc piedāvāto maksu. Piedāvātās izsoles maksas pieaugums nedrīkst būt mazāks par izsoles soli.</w:t>
      </w:r>
    </w:p>
    <w:p w14:paraId="5F6BBFB3"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lastRenderedPageBreak/>
        <w:t xml:space="preserve">6.5.7. Izsoles komisija izsoles gaitā izsoles protokolā atzīmē katra Pretendenta piedāvāto maksu, turpinot maksas atzīmēšanu, kamēr to paaugstina. Atsakoties no turpmākas solīšanas, katrs Pretendents pretendentu reģistrācijas sarakstā ar parakstu apliecina savu pēdējo solīto nomas maksas summu. </w:t>
      </w:r>
    </w:p>
    <w:p w14:paraId="43A628E4"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6.5.8. Ja vairāki solītāji reizē sola vienādu maksu un neviens to nepārsola, tad nomas tiesības iegūst solītājs, kurš pieteikumu izsolei ir iesniedzis agrāk.</w:t>
      </w:r>
    </w:p>
    <w:p w14:paraId="587B9E20" w14:textId="67FDEFD5"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 xml:space="preserve">6.5.9. Ja neviens no izsoles dalībniekiem vairs augstāku maksu nepiedāvā, izsoles vadītājs trīs reizes atkārto pēdējo augstāko maksu un fiksē to ar vārdu “iznomāts”. Tas nozīmē, ka </w:t>
      </w:r>
      <w:r w:rsidR="004D3E30">
        <w:rPr>
          <w:rFonts w:ascii="Times New Roman" w:eastAsia="Times New Roman" w:hAnsi="Times New Roman" w:cs="Times New Roman"/>
          <w:lang w:eastAsia="lv-LV"/>
        </w:rPr>
        <w:t>Nomas o</w:t>
      </w:r>
      <w:r w:rsidRPr="000E1F99">
        <w:rPr>
          <w:rFonts w:ascii="Times New Roman" w:eastAsia="Times New Roman" w:hAnsi="Times New Roman" w:cs="Times New Roman"/>
          <w:lang w:eastAsia="lv-LV"/>
        </w:rPr>
        <w:t xml:space="preserve">bjekts ir iznomāts izsoles dalībniekam, kas nosolījis pēdējo augstāko maksu. </w:t>
      </w:r>
    </w:p>
    <w:p w14:paraId="2347F2FF" w14:textId="2E5B9EA9" w:rsidR="00751F44"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6.5.10. Pretendents, kurš pēdējais piedāvājis augstāko nomas maksu, pēc nosolīšanas nekavējoties ar parakstu protokolā apliecina tajā norādītās nomas maksas atbilstību nosolītajai.</w:t>
      </w:r>
    </w:p>
    <w:p w14:paraId="0BE29230" w14:textId="77777777" w:rsid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p>
    <w:p w14:paraId="1A41E619" w14:textId="77777777" w:rsidR="00751F44" w:rsidRDefault="00751F44" w:rsidP="00751F44">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Pr="00626415">
        <w:rPr>
          <w:rFonts w:ascii="Times New Roman" w:eastAsia="Arial Unicode MS" w:hAnsi="Times New Roman" w:cs="Times New Roman"/>
          <w:b/>
        </w:rPr>
        <w:t>Izsoles rezultātu apstiprināšana</w:t>
      </w:r>
      <w:r>
        <w:rPr>
          <w:rFonts w:ascii="Times New Roman" w:eastAsia="Arial Unicode MS" w:hAnsi="Times New Roman" w:cs="Times New Roman"/>
          <w:b/>
        </w:rPr>
        <w:t xml:space="preserve">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41C3C667"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Pr="00EB56C4">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Pr="00EB56C4">
        <w:rPr>
          <w:rFonts w:ascii="Times New Roman" w:eastAsia="Times New Roman" w:hAnsi="Times New Roman" w:cs="Times New Roman"/>
          <w:lang w:eastAsia="lv-LV"/>
        </w:rPr>
        <w:t>izvērtējums</w:t>
      </w:r>
      <w:proofErr w:type="spellEnd"/>
      <w:r w:rsidRPr="00EB56C4">
        <w:rPr>
          <w:rFonts w:ascii="Times New Roman" w:eastAsia="Times New Roman" w:hAnsi="Times New Roman" w:cs="Times New Roman"/>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0E9F38E9"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7.2. 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0D56EDCF"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Pr="00D45979">
        <w:rPr>
          <w:rFonts w:ascii="Times New Roman" w:eastAsia="Times New Roman" w:hAnsi="Times New Roman" w:cs="Times New Roman"/>
          <w:lang w:eastAsia="lv-LV"/>
        </w:rPr>
        <w:t xml:space="preserve">Iznomātājs nomas līgumu slēdz ar to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AEDC34A"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Pr="00D45979">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w:t>
      </w:r>
    </w:p>
    <w:p w14:paraId="6E69C459" w14:textId="77777777" w:rsidR="00751F44" w:rsidRPr="004F77E0"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77777777" w:rsidR="00751F44" w:rsidRDefault="00751F44" w:rsidP="00751F44">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Pr="00626415">
        <w:rPr>
          <w:rFonts w:ascii="Times New Roman" w:eastAsia="Arial Unicode MS" w:hAnsi="Times New Roman" w:cs="Times New Roman"/>
          <w:b/>
          <w:bCs/>
        </w:rPr>
        <w:t>Nobeiguma noteikumi</w:t>
      </w:r>
    </w:p>
    <w:p w14:paraId="43AC5A05" w14:textId="77777777" w:rsidR="00751F44" w:rsidRDefault="00751F44" w:rsidP="00751F44">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Pr="00626415">
        <w:rPr>
          <w:rFonts w:ascii="Times New Roman" w:eastAsia="Arial Unicode MS" w:hAnsi="Times New Roman" w:cs="Times New Roman"/>
        </w:rPr>
        <w:t>Izsole atzīstama par nenotikušu, ja:</w:t>
      </w:r>
    </w:p>
    <w:p w14:paraId="460644B0"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8.1.1. </w:t>
      </w: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pieteikumu nav iesniegusi neviena persona;</w:t>
      </w:r>
    </w:p>
    <w:p w14:paraId="7985E9BA"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8.1.2. Pretendentu reģistrācijas sarakstā nav reģistrēts neviens pretendents;</w:t>
      </w:r>
    </w:p>
    <w:p w14:paraId="216483F3"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8.1.3. Pretendentu reģistrācijas sarakstā </w:t>
      </w:r>
      <w:r w:rsidRPr="00626415">
        <w:rPr>
          <w:rFonts w:ascii="Times New Roman" w:eastAsia="Arial Unicode MS" w:hAnsi="Times New Roman" w:cs="Times New Roman"/>
        </w:rPr>
        <w:t>ir</w:t>
      </w:r>
      <w:r>
        <w:rPr>
          <w:rFonts w:ascii="Times New Roman" w:eastAsia="Arial Unicode MS" w:hAnsi="Times New Roman" w:cs="Times New Roman"/>
        </w:rPr>
        <w:t xml:space="preserve"> reģistrēts vismaz viens Pretendents</w:t>
      </w:r>
      <w:r w:rsidRPr="00626415">
        <w:rPr>
          <w:rFonts w:ascii="Times New Roman" w:eastAsia="Arial Unicode MS" w:hAnsi="Times New Roman" w:cs="Times New Roman"/>
        </w:rPr>
        <w:t>, bet uz izsoli neviens</w:t>
      </w:r>
      <w:r>
        <w:rPr>
          <w:rFonts w:ascii="Times New Roman" w:eastAsia="Arial Unicode MS" w:hAnsi="Times New Roman" w:cs="Times New Roman"/>
        </w:rPr>
        <w:t xml:space="preserve"> Pretendents</w:t>
      </w:r>
      <w:r w:rsidRPr="00626415">
        <w:rPr>
          <w:rFonts w:ascii="Times New Roman" w:eastAsia="Arial Unicode MS" w:hAnsi="Times New Roman" w:cs="Times New Roman"/>
        </w:rPr>
        <w:t xml:space="preserve"> </w:t>
      </w:r>
      <w:r>
        <w:rPr>
          <w:rFonts w:ascii="Times New Roman" w:eastAsia="Arial Unicode MS" w:hAnsi="Times New Roman" w:cs="Times New Roman"/>
        </w:rPr>
        <w:t>nav ieradies;</w:t>
      </w:r>
    </w:p>
    <w:p w14:paraId="2826D307"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8.1.4. tiek konstatēts, ka bijusi noruna starp Pretendentiem, kas ietekmējusi izsoles procesu un rezultātu;</w:t>
      </w:r>
    </w:p>
    <w:p w14:paraId="747A6D89"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8.1.5. izsolē piedalās vairāki Pretendenti, bet neviens no viņiem nepārsola izsoles sākumcenu;</w:t>
      </w:r>
    </w:p>
    <w:p w14:paraId="17C9113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8.1.6. tiek konstatēts, ka nav ievēroti izsoles noteikumi;</w:t>
      </w:r>
    </w:p>
    <w:p w14:paraId="17A71D5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8.1.7. tiek konstatēts, ka nepamatoti ir noraidīta kāda Pretendenta piedalīšanās izsolē.</w:t>
      </w:r>
    </w:p>
    <w:p w14:paraId="011E483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01C507C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8.3. Pretendentiem</w:t>
      </w:r>
      <w:r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Pr="00626415">
        <w:rPr>
          <w:rFonts w:ascii="Times New Roman" w:eastAsia="Arial Unicode MS" w:hAnsi="Times New Roman" w:cs="Times New Roman"/>
        </w:rPr>
        <w:t xml:space="preserve"> dome</w:t>
      </w:r>
      <w:r>
        <w:rPr>
          <w:rFonts w:ascii="Times New Roman" w:eastAsia="Arial Unicode MS" w:hAnsi="Times New Roman" w:cs="Times New Roman"/>
        </w:rPr>
        <w:t xml:space="preserve">s priekšsēdētājam </w:t>
      </w:r>
      <w:r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Pr="00626415">
        <w:rPr>
          <w:rFonts w:ascii="Times New Roman" w:eastAsia="Arial Unicode MS" w:hAnsi="Times New Roman" w:cs="Times New Roman"/>
        </w:rPr>
        <w:t xml:space="preserve">dienu laikā no izsoles dienas. </w:t>
      </w:r>
    </w:p>
    <w:p w14:paraId="7EC80DB2"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Pr="00626415">
        <w:rPr>
          <w:rFonts w:ascii="Times New Roman" w:eastAsia="Arial Unicode MS" w:hAnsi="Times New Roman" w:cs="Times New Roman"/>
        </w:rPr>
        <w:t xml:space="preserve">Noteikumiem ir </w:t>
      </w:r>
      <w:r>
        <w:rPr>
          <w:rFonts w:ascii="Times New Roman" w:eastAsia="Arial Unicode MS" w:hAnsi="Times New Roman" w:cs="Times New Roman"/>
        </w:rPr>
        <w:t xml:space="preserve">šādi </w:t>
      </w:r>
      <w:r w:rsidRPr="00626415">
        <w:rPr>
          <w:rFonts w:ascii="Times New Roman" w:eastAsia="Arial Unicode MS" w:hAnsi="Times New Roman" w:cs="Times New Roman"/>
        </w:rPr>
        <w:t xml:space="preserve">pielikumi, kas ir Noteikumu neatņemama sastāvdaļa: </w:t>
      </w:r>
    </w:p>
    <w:p w14:paraId="5BC2580A" w14:textId="02809E00" w:rsidR="00751F44" w:rsidRDefault="005C797C" w:rsidP="006D57CE">
      <w:pPr>
        <w:tabs>
          <w:tab w:val="left" w:pos="5103"/>
        </w:tabs>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w:t>
      </w:r>
      <w:r w:rsidR="000E1F99">
        <w:rPr>
          <w:rFonts w:ascii="Times New Roman" w:eastAsia="Arial Unicode MS" w:hAnsi="Times New Roman" w:cs="Times New Roman"/>
        </w:rPr>
        <w:t>1</w:t>
      </w:r>
      <w:r>
        <w:rPr>
          <w:rFonts w:ascii="Times New Roman" w:eastAsia="Arial Unicode MS" w:hAnsi="Times New Roman" w:cs="Times New Roman"/>
        </w:rPr>
        <w:t xml:space="preserve">. </w:t>
      </w:r>
      <w:r w:rsidR="00751F44">
        <w:rPr>
          <w:rFonts w:ascii="Times New Roman" w:eastAsia="Arial Unicode MS" w:hAnsi="Times New Roman" w:cs="Times New Roman"/>
        </w:rPr>
        <w:t>p</w:t>
      </w:r>
      <w:r w:rsidR="00751F44" w:rsidRPr="00626415">
        <w:rPr>
          <w:rFonts w:ascii="Times New Roman" w:eastAsia="Arial Unicode MS" w:hAnsi="Times New Roman" w:cs="Times New Roman"/>
        </w:rPr>
        <w:t>ieteikums nomas ties</w:t>
      </w:r>
      <w:r w:rsidR="00751F44">
        <w:rPr>
          <w:rFonts w:ascii="Times New Roman" w:eastAsia="Arial Unicode MS" w:hAnsi="Times New Roman" w:cs="Times New Roman"/>
        </w:rPr>
        <w:t>ību izsolei</w:t>
      </w:r>
      <w:r w:rsidR="00654E1C">
        <w:rPr>
          <w:rFonts w:ascii="Times New Roman" w:eastAsia="Arial Unicode MS" w:hAnsi="Times New Roman" w:cs="Times New Roman"/>
        </w:rPr>
        <w:t>;</w:t>
      </w:r>
    </w:p>
    <w:p w14:paraId="1B3A1C2D" w14:textId="2AE88A81" w:rsidR="00654E1C" w:rsidRDefault="00654E1C" w:rsidP="006D57CE">
      <w:pPr>
        <w:tabs>
          <w:tab w:val="left" w:pos="5103"/>
        </w:tabs>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8.4.2. Nomas līguma projekts.</w:t>
      </w: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0DB62283" w14:textId="77777777" w:rsidR="00654E1C" w:rsidRDefault="00654E1C" w:rsidP="00751F44">
      <w:pPr>
        <w:rPr>
          <w:rFonts w:ascii="Times New Roman" w:eastAsia="Arial Unicode MS" w:hAnsi="Times New Roman" w:cs="Times New Roman"/>
          <w:b/>
          <w:i/>
        </w:rPr>
      </w:pPr>
    </w:p>
    <w:p w14:paraId="7517473E" w14:textId="77777777" w:rsidR="00E43172" w:rsidRDefault="00E43172" w:rsidP="00E43172">
      <w:pPr>
        <w:spacing w:after="0" w:line="20" w:lineRule="atLeast"/>
        <w:rPr>
          <w:rFonts w:ascii="Times New Roman" w:eastAsia="Arial Unicode MS" w:hAnsi="Times New Roman" w:cs="Times New Roman"/>
          <w:b/>
          <w:i/>
        </w:rPr>
      </w:pPr>
      <w:bookmarkStart w:id="4" w:name="_Hlk202172652"/>
      <w:bookmarkStart w:id="5" w:name="_Hlk114153524"/>
    </w:p>
    <w:p w14:paraId="2359F757" w14:textId="16C7410D" w:rsidR="00751F44" w:rsidRDefault="00751F44" w:rsidP="00E4317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E43172">
        <w:rPr>
          <w:rFonts w:ascii="Times New Roman" w:eastAsia="Arial Unicode MS" w:hAnsi="Times New Roman" w:cs="Times New Roman"/>
          <w:b/>
          <w:i/>
        </w:rPr>
        <w:t> </w:t>
      </w:r>
      <w:r w:rsidRPr="008A1DA4">
        <w:rPr>
          <w:rFonts w:ascii="Times New Roman" w:eastAsia="Arial Unicode MS" w:hAnsi="Times New Roman" w:cs="Times New Roman"/>
          <w:b/>
          <w:i/>
        </w:rPr>
        <w:t>1</w:t>
      </w:r>
    </w:p>
    <w:p w14:paraId="04255869" w14:textId="5159B926" w:rsidR="00887627" w:rsidRDefault="00E43172"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6" w:name="_Hlk115879813"/>
      <w:r>
        <w:rPr>
          <w:rFonts w:ascii="Times New Roman" w:eastAsia="Times New Roman" w:hAnsi="Times New Roman" w:cs="Times New Roman"/>
          <w:b/>
          <w:bCs/>
          <w:i/>
          <w:iCs/>
          <w:color w:val="000000"/>
          <w:sz w:val="20"/>
          <w:szCs w:val="20"/>
          <w:lang w:eastAsia="x-none"/>
        </w:rPr>
        <w:t>04</w:t>
      </w:r>
      <w:r w:rsidR="00751F44">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07</w:t>
      </w:r>
      <w:r w:rsidR="00751F44">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2025</w:t>
      </w:r>
      <w:r w:rsidR="00751F44">
        <w:rPr>
          <w:rFonts w:ascii="Times New Roman" w:eastAsia="Times New Roman" w:hAnsi="Times New Roman" w:cs="Times New Roman"/>
          <w:b/>
          <w:bCs/>
          <w:i/>
          <w:iCs/>
          <w:color w:val="000000"/>
          <w:sz w:val="20"/>
          <w:szCs w:val="20"/>
          <w:lang w:eastAsia="x-none"/>
        </w:rPr>
        <w:t>.</w:t>
      </w:r>
      <w:r w:rsidR="00751F44" w:rsidRPr="00B6344C">
        <w:t xml:space="preserve"> </w:t>
      </w:r>
      <w:r w:rsidR="00751F44" w:rsidRPr="00B6344C">
        <w:rPr>
          <w:rFonts w:ascii="Times New Roman" w:eastAsia="Times New Roman" w:hAnsi="Times New Roman" w:cs="Times New Roman"/>
          <w:b/>
          <w:bCs/>
          <w:i/>
          <w:iCs/>
          <w:color w:val="000000"/>
          <w:sz w:val="20"/>
          <w:szCs w:val="20"/>
          <w:lang w:eastAsia="x-none"/>
        </w:rPr>
        <w:t xml:space="preserve">Madonas novada pašvaldības </w:t>
      </w:r>
      <w:r w:rsidR="00887627">
        <w:rPr>
          <w:rFonts w:ascii="Times New Roman" w:eastAsia="Times New Roman" w:hAnsi="Times New Roman" w:cs="Times New Roman"/>
          <w:b/>
          <w:bCs/>
          <w:i/>
          <w:iCs/>
          <w:color w:val="000000"/>
          <w:sz w:val="20"/>
          <w:szCs w:val="20"/>
          <w:lang w:eastAsia="x-none"/>
        </w:rPr>
        <w:t xml:space="preserve">nekustamā īpašuma  </w:t>
      </w:r>
    </w:p>
    <w:p w14:paraId="0B6582D1" w14:textId="5D37A743" w:rsidR="00B04BAD" w:rsidRDefault="00B04BAD"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B04BAD">
        <w:rPr>
          <w:rFonts w:ascii="Times New Roman" w:eastAsia="Times New Roman" w:hAnsi="Times New Roman" w:cs="Times New Roman"/>
          <w:b/>
          <w:bCs/>
          <w:i/>
          <w:iCs/>
          <w:color w:val="000000"/>
          <w:sz w:val="20"/>
          <w:szCs w:val="20"/>
          <w:lang w:eastAsia="x-none"/>
        </w:rPr>
        <w:t>ar adresi “</w:t>
      </w:r>
      <w:r w:rsidR="003D3F21">
        <w:rPr>
          <w:rFonts w:ascii="Times New Roman" w:eastAsia="Times New Roman" w:hAnsi="Times New Roman" w:cs="Times New Roman"/>
          <w:b/>
          <w:bCs/>
          <w:i/>
          <w:iCs/>
          <w:color w:val="000000"/>
          <w:sz w:val="20"/>
          <w:szCs w:val="20"/>
          <w:lang w:eastAsia="x-none"/>
        </w:rPr>
        <w:t>Lidlauks</w:t>
      </w:r>
      <w:r w:rsidRPr="00B04BAD">
        <w:rPr>
          <w:rFonts w:ascii="Times New Roman" w:eastAsia="Times New Roman" w:hAnsi="Times New Roman" w:cs="Times New Roman"/>
          <w:b/>
          <w:bCs/>
          <w:i/>
          <w:iCs/>
          <w:color w:val="000000"/>
          <w:sz w:val="20"/>
          <w:szCs w:val="20"/>
          <w:lang w:eastAsia="x-none"/>
        </w:rPr>
        <w:t xml:space="preserve">”, </w:t>
      </w:r>
      <w:r w:rsidR="003D3F21">
        <w:rPr>
          <w:rFonts w:ascii="Times New Roman" w:eastAsia="Times New Roman" w:hAnsi="Times New Roman" w:cs="Times New Roman"/>
          <w:b/>
          <w:bCs/>
          <w:i/>
          <w:iCs/>
          <w:color w:val="000000"/>
          <w:sz w:val="20"/>
          <w:szCs w:val="20"/>
          <w:lang w:eastAsia="x-none"/>
        </w:rPr>
        <w:t xml:space="preserve">Ošupes </w:t>
      </w:r>
      <w:r w:rsidRPr="00B04BAD">
        <w:rPr>
          <w:rFonts w:ascii="Times New Roman" w:eastAsia="Times New Roman" w:hAnsi="Times New Roman" w:cs="Times New Roman"/>
          <w:b/>
          <w:bCs/>
          <w:i/>
          <w:iCs/>
          <w:color w:val="000000"/>
          <w:sz w:val="20"/>
          <w:szCs w:val="20"/>
          <w:lang w:eastAsia="x-none"/>
        </w:rPr>
        <w:t xml:space="preserve">pagasts, Madonas novads, </w:t>
      </w:r>
    </w:p>
    <w:p w14:paraId="4D7292CB" w14:textId="0F0BE950" w:rsidR="00751F44" w:rsidRPr="007214AD" w:rsidRDefault="00013039"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7" w:name="_Hlk106289854"/>
      <w:r>
        <w:rPr>
          <w:rFonts w:ascii="Times New Roman" w:eastAsia="Times New Roman" w:hAnsi="Times New Roman" w:cs="Times New Roman"/>
          <w:b/>
          <w:bCs/>
          <w:i/>
          <w:iCs/>
          <w:color w:val="000000"/>
          <w:sz w:val="20"/>
          <w:szCs w:val="20"/>
          <w:lang w:eastAsia="x-none"/>
        </w:rPr>
        <w:t>nomas</w:t>
      </w:r>
      <w:r w:rsidR="00751F44" w:rsidRPr="00A13D6F">
        <w:rPr>
          <w:rFonts w:ascii="Times New Roman" w:eastAsia="Times New Roman" w:hAnsi="Times New Roman" w:cs="Times New Roman"/>
          <w:b/>
          <w:bCs/>
          <w:i/>
          <w:iCs/>
          <w:color w:val="000000"/>
          <w:sz w:val="20"/>
          <w:szCs w:val="20"/>
          <w:lang w:eastAsia="x-none"/>
        </w:rPr>
        <w:t xml:space="preserve"> </w:t>
      </w:r>
      <w:bookmarkEnd w:id="7"/>
      <w:r w:rsidR="00751F44" w:rsidRPr="00B6344C">
        <w:rPr>
          <w:rFonts w:ascii="Times New Roman" w:eastAsia="Times New Roman" w:hAnsi="Times New Roman" w:cs="Times New Roman"/>
          <w:b/>
          <w:bCs/>
          <w:i/>
          <w:iCs/>
          <w:color w:val="000000"/>
          <w:sz w:val="20"/>
          <w:szCs w:val="20"/>
          <w:lang w:eastAsia="x-none"/>
        </w:rPr>
        <w:t>tiesību</w:t>
      </w:r>
      <w:r w:rsidR="00751F44">
        <w:rPr>
          <w:rFonts w:ascii="Times New Roman" w:eastAsia="Times New Roman" w:hAnsi="Times New Roman" w:cs="Times New Roman"/>
          <w:b/>
          <w:bCs/>
          <w:i/>
          <w:iCs/>
          <w:color w:val="000000"/>
          <w:sz w:val="20"/>
          <w:szCs w:val="20"/>
          <w:lang w:eastAsia="x-none"/>
        </w:rPr>
        <w:t xml:space="preserve"> izsoles noteikumiem </w:t>
      </w:r>
      <w:bookmarkEnd w:id="4"/>
    </w:p>
    <w:bookmarkEnd w:id="5"/>
    <w:bookmarkEnd w:id="6"/>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0C9D4247" w14:textId="77777777" w:rsidR="003830FC" w:rsidRPr="00626415" w:rsidRDefault="003830FC" w:rsidP="00887627">
      <w:pPr>
        <w:spacing w:after="0" w:line="20" w:lineRule="atLeas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7F95C8B3" w14:textId="77777777" w:rsidR="003D3F21" w:rsidRPr="00D17D6C" w:rsidRDefault="003D3F21" w:rsidP="003D3F21">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30418472" w14:textId="77777777" w:rsidR="003D3F21" w:rsidRPr="00A13D6F" w:rsidRDefault="003D3F21" w:rsidP="003D3F21">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Nekustamā īpašuma “Lidlauks”, Ošupes pagasts, Madonas novads,</w:t>
      </w:r>
      <w:r w:rsidRPr="0013645B">
        <w:rPr>
          <w:rFonts w:ascii="Times New Roman" w:eastAsia="Times New Roman" w:hAnsi="Times New Roman" w:cs="Times New Roman"/>
          <w:b/>
          <w:bCs/>
          <w:i/>
          <w:color w:val="000000"/>
          <w:lang w:eastAsia="x-none"/>
        </w:rPr>
        <w:t xml:space="preserve"> nomas tiesību izsolei</w:t>
      </w:r>
    </w:p>
    <w:p w14:paraId="5C82E859" w14:textId="77777777" w:rsidR="003D3F21" w:rsidRDefault="003D3F21" w:rsidP="003D3F21">
      <w:pPr>
        <w:spacing w:after="0" w:line="240" w:lineRule="auto"/>
        <w:rPr>
          <w:rFonts w:ascii="Times New Roman" w:eastAsia="Times New Roman" w:hAnsi="Times New Roman" w:cs="Times New Roman"/>
          <w:b/>
          <w:bCs/>
          <w:i/>
          <w:iCs/>
          <w:color w:val="000000"/>
          <w:sz w:val="20"/>
          <w:szCs w:val="20"/>
          <w:lang w:eastAsia="x-none"/>
        </w:rPr>
      </w:pPr>
    </w:p>
    <w:p w14:paraId="25187D7E" w14:textId="77777777" w:rsidR="003D3F21" w:rsidRDefault="003D3F21" w:rsidP="003D3F2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Ar šī pieteikuma iesniegšanu piesaku savu dalību nekustamā īpašuma “Lidlauks”, Ošupes pagasts, Madonas novads, nomas tiesību mutiskai izsolei.</w:t>
      </w:r>
    </w:p>
    <w:p w14:paraId="3793187A" w14:textId="77777777" w:rsidR="003D3F21" w:rsidRDefault="003D3F21" w:rsidP="003D3F21">
      <w:pPr>
        <w:spacing w:after="0" w:line="240" w:lineRule="auto"/>
        <w:jc w:val="both"/>
        <w:rPr>
          <w:rFonts w:ascii="Times New Roman" w:eastAsiaTheme="minorEastAsia" w:hAnsi="Times New Roman"/>
          <w:sz w:val="24"/>
          <w:szCs w:val="24"/>
        </w:rPr>
      </w:pPr>
    </w:p>
    <w:p w14:paraId="211EC1A9" w14:textId="77777777" w:rsidR="003D3F21" w:rsidRPr="00C940B8" w:rsidRDefault="003D3F21" w:rsidP="003D3F21">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33F832DB" w14:textId="77777777" w:rsidR="003D3F21" w:rsidRPr="00EB407C" w:rsidRDefault="003D3F21" w:rsidP="003D3F21">
      <w:pPr>
        <w:shd w:val="clear" w:color="auto" w:fill="FFFFFF"/>
        <w:spacing w:after="0" w:line="20" w:lineRule="atLeast"/>
        <w:jc w:val="both"/>
        <w:rPr>
          <w:rFonts w:ascii="Times New Roman" w:eastAsia="Times New Roman" w:hAnsi="Times New Roman" w:cs="Times New Roman"/>
          <w:sz w:val="24"/>
          <w:szCs w:val="24"/>
          <w:lang w:eastAsia="lv-LV"/>
        </w:rPr>
      </w:pPr>
    </w:p>
    <w:p w14:paraId="53C3D9D1" w14:textId="77777777" w:rsidR="003D3F21" w:rsidRPr="0013645B" w:rsidRDefault="003D3F21" w:rsidP="003D3F21">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1B881419" w14:textId="77777777" w:rsidR="003D3F21" w:rsidRPr="0013645B" w:rsidRDefault="003D3F21" w:rsidP="003D3F21">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4E77CF82" w14:textId="77777777" w:rsidR="003D3F21" w:rsidRPr="0013645B" w:rsidRDefault="003D3F21" w:rsidP="003D3F21">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6560928E" w14:textId="77777777" w:rsidR="003D3F21" w:rsidRPr="0013645B" w:rsidRDefault="003D3F21" w:rsidP="003D3F21">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44E333BE" w14:textId="77777777" w:rsidR="003D3F21" w:rsidRPr="0013645B" w:rsidRDefault="003D3F21" w:rsidP="003D3F21">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5B44D7EA" w14:textId="77777777" w:rsidR="003D3F21" w:rsidRDefault="003D3F21" w:rsidP="003D3F21">
      <w:pPr>
        <w:suppressAutoHyphens/>
        <w:autoSpaceDN w:val="0"/>
        <w:spacing w:after="840" w:line="240" w:lineRule="auto"/>
        <w:contextualSpacing/>
        <w:jc w:val="both"/>
        <w:rPr>
          <w:rFonts w:ascii="Times New Roman" w:eastAsia="Calibri" w:hAnsi="Times New Roman" w:cs="Times New Roman"/>
          <w:i/>
          <w:sz w:val="20"/>
          <w:szCs w:val="20"/>
        </w:rPr>
      </w:pPr>
    </w:p>
    <w:p w14:paraId="7B1C0851" w14:textId="77777777" w:rsidR="003D3F21" w:rsidRDefault="003D3F21" w:rsidP="003D3F21">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0020FFB9" w14:textId="77777777" w:rsidR="003D3F21" w:rsidRPr="003A191C" w:rsidRDefault="003D3F21" w:rsidP="003D3F21">
      <w:pPr>
        <w:spacing w:after="0" w:line="240" w:lineRule="auto"/>
        <w:ind w:left="284" w:hanging="284"/>
        <w:jc w:val="both"/>
        <w:rPr>
          <w:rFonts w:ascii="Times New Roman" w:eastAsiaTheme="minorEastAsia" w:hAnsi="Times New Roman"/>
        </w:rPr>
      </w:pPr>
      <w:r w:rsidRPr="003A191C">
        <w:rPr>
          <w:rFonts w:ascii="Times New Roman" w:eastAsiaTheme="minorEastAsia" w:hAnsi="Times New Roman"/>
        </w:rPr>
        <w:t>1.  komersanta apliecinājums, sagatavots brīvā formā, par Projekta sasniedzamo rādītāju izpildi nomas objektā līdz 202</w:t>
      </w:r>
      <w:r>
        <w:rPr>
          <w:rFonts w:ascii="Times New Roman" w:eastAsiaTheme="minorEastAsia" w:hAnsi="Times New Roman"/>
        </w:rPr>
        <w:t>7</w:t>
      </w:r>
      <w:r w:rsidRPr="003A191C">
        <w:rPr>
          <w:rFonts w:ascii="Times New Roman" w:eastAsiaTheme="minorEastAsia" w:hAnsi="Times New Roman"/>
        </w:rPr>
        <w:t>.gada 31.decembrim;</w:t>
      </w:r>
    </w:p>
    <w:p w14:paraId="0CFF177B" w14:textId="77777777" w:rsidR="003D3F21" w:rsidRPr="003A191C" w:rsidRDefault="003D3F21" w:rsidP="003D3F21">
      <w:pPr>
        <w:spacing w:after="0" w:line="240" w:lineRule="auto"/>
        <w:ind w:left="284" w:hanging="284"/>
        <w:jc w:val="both"/>
        <w:rPr>
          <w:rFonts w:ascii="Times New Roman" w:eastAsiaTheme="minorEastAsia" w:hAnsi="Times New Roman"/>
        </w:rPr>
      </w:pPr>
      <w:r w:rsidRPr="003A191C">
        <w:rPr>
          <w:rFonts w:ascii="Times New Roman" w:eastAsiaTheme="minorEastAsia" w:hAnsi="Times New Roman"/>
        </w:rPr>
        <w:t>2. gada pārskats par 202</w:t>
      </w:r>
      <w:r>
        <w:rPr>
          <w:rFonts w:ascii="Times New Roman" w:eastAsiaTheme="minorEastAsia" w:hAnsi="Times New Roman"/>
        </w:rPr>
        <w:t>3</w:t>
      </w:r>
      <w:r w:rsidRPr="003A191C">
        <w:rPr>
          <w:rFonts w:ascii="Times New Roman" w:eastAsiaTheme="minorEastAsia" w:hAnsi="Times New Roman"/>
        </w:rPr>
        <w:t>. gadu un 202</w:t>
      </w:r>
      <w:r>
        <w:rPr>
          <w:rFonts w:ascii="Times New Roman" w:eastAsiaTheme="minorEastAsia" w:hAnsi="Times New Roman"/>
        </w:rPr>
        <w:t>4</w:t>
      </w:r>
      <w:r w:rsidRPr="003A191C">
        <w:rPr>
          <w:rFonts w:ascii="Times New Roman" w:eastAsiaTheme="minorEastAsia" w:hAnsi="Times New Roman"/>
        </w:rPr>
        <w:t>. gadu (neattiecas uz komersantiem, kas reģistrēti Latvijas Republikas Uzņēmumu reģistrā vai citas valsts komercreģistrā pēc 01.01.202</w:t>
      </w:r>
      <w:r>
        <w:rPr>
          <w:rFonts w:ascii="Times New Roman" w:eastAsiaTheme="minorEastAsia" w:hAnsi="Times New Roman"/>
        </w:rPr>
        <w:t>5</w:t>
      </w:r>
      <w:r w:rsidRPr="003A191C">
        <w:rPr>
          <w:rFonts w:ascii="Times New Roman" w:eastAsiaTheme="minorEastAsia" w:hAnsi="Times New Roman"/>
        </w:rPr>
        <w:t>.) un 2024.gadu;</w:t>
      </w:r>
    </w:p>
    <w:p w14:paraId="313470CD" w14:textId="77777777" w:rsidR="003D3F21" w:rsidRPr="003A191C" w:rsidRDefault="003D3F21" w:rsidP="003D3F21">
      <w:pPr>
        <w:spacing w:after="0" w:line="240" w:lineRule="auto"/>
        <w:ind w:left="284" w:hanging="284"/>
        <w:jc w:val="both"/>
        <w:rPr>
          <w:rFonts w:ascii="Times New Roman" w:eastAsiaTheme="minorEastAsia" w:hAnsi="Times New Roman"/>
        </w:rPr>
      </w:pPr>
      <w:r w:rsidRPr="003A191C">
        <w:rPr>
          <w:rFonts w:ascii="Times New Roman" w:eastAsiaTheme="minorEastAsia" w:hAnsi="Times New Roman"/>
        </w:rPr>
        <w:t>3.  Operatīvo finanšu pārskats vai MVU deklarācija ar informāciju par pamatdarbību, apgrozījumu, bilanci, darbinieku skaitu, kā arī informāciju par saistītajiem un partneruzņēmumiem, ja uzņēmums nav autonoms (attiecas uz jaundibinātu uzņēmumu, kas reģistrēts Latvijas Republikas Uzņēmumu reģistrā pēc 01.01.202</w:t>
      </w:r>
      <w:r>
        <w:rPr>
          <w:rFonts w:ascii="Times New Roman" w:eastAsiaTheme="minorEastAsia" w:hAnsi="Times New Roman"/>
        </w:rPr>
        <w:t>5</w:t>
      </w:r>
      <w:r w:rsidRPr="003A191C">
        <w:rPr>
          <w:rFonts w:ascii="Times New Roman" w:eastAsiaTheme="minorEastAsia" w:hAnsi="Times New Roman"/>
        </w:rPr>
        <w:t>.</w:t>
      </w:r>
    </w:p>
    <w:p w14:paraId="43D82348" w14:textId="77777777" w:rsidR="003D3F21" w:rsidRPr="003A191C" w:rsidRDefault="003D3F21" w:rsidP="003D3F21">
      <w:pPr>
        <w:spacing w:after="0" w:line="240" w:lineRule="auto"/>
        <w:ind w:left="284" w:hanging="284"/>
        <w:jc w:val="both"/>
        <w:rPr>
          <w:rFonts w:ascii="Times New Roman" w:eastAsiaTheme="minorEastAsia" w:hAnsi="Times New Roman"/>
        </w:rPr>
      </w:pPr>
      <w:r w:rsidRPr="003A191C">
        <w:rPr>
          <w:rFonts w:ascii="Times New Roman" w:eastAsiaTheme="minorEastAsia" w:hAnsi="Times New Roman"/>
        </w:rPr>
        <w:t>3. izdruka no Elektroniskās deklarēšanas sistēmas vai ārvalstu kompetento institūciju izziņa, kas apliecina, ka pretendentam nav nodokļu parādu, kas kopsummā pārsniedz 150,00 EUR (viens simts piecdesmit eiro);</w:t>
      </w:r>
    </w:p>
    <w:p w14:paraId="55CE624D" w14:textId="77777777" w:rsidR="003D3F21" w:rsidRPr="003A191C" w:rsidRDefault="003D3F21" w:rsidP="003D3F21">
      <w:pPr>
        <w:spacing w:after="0" w:line="240" w:lineRule="auto"/>
        <w:ind w:left="284" w:hanging="284"/>
        <w:jc w:val="both"/>
        <w:rPr>
          <w:rFonts w:ascii="Times New Roman" w:eastAsiaTheme="minorEastAsia" w:hAnsi="Times New Roman"/>
        </w:rPr>
      </w:pPr>
      <w:r>
        <w:rPr>
          <w:rFonts w:ascii="Times New Roman" w:eastAsiaTheme="minorEastAsia" w:hAnsi="Times New Roman"/>
        </w:rPr>
        <w:t>4</w:t>
      </w:r>
      <w:r w:rsidRPr="003A191C">
        <w:rPr>
          <w:rFonts w:ascii="Times New Roman" w:eastAsiaTheme="minorEastAsia" w:hAnsi="Times New Roman"/>
        </w:rPr>
        <w:t>. starptautiskajos līgumos noteiktā kārtībā ārvalstīs vai Latvijā izsniegti apliecināti komersanta reģistrācijas dokumenti (Latvijā nereģistrētai juridiskai personai);</w:t>
      </w:r>
    </w:p>
    <w:p w14:paraId="699DFDBC" w14:textId="77777777" w:rsidR="003D3F21" w:rsidRPr="00C940B8" w:rsidRDefault="003D3F21" w:rsidP="003D3F21">
      <w:pPr>
        <w:spacing w:after="0" w:line="240" w:lineRule="auto"/>
        <w:ind w:left="284" w:hanging="284"/>
        <w:jc w:val="both"/>
        <w:rPr>
          <w:rFonts w:ascii="Times New Roman" w:hAnsi="Times New Roman"/>
        </w:rPr>
      </w:pPr>
      <w:r>
        <w:rPr>
          <w:rFonts w:ascii="Times New Roman" w:eastAsiaTheme="minorEastAsia" w:hAnsi="Times New Roman"/>
        </w:rPr>
        <w:t>5</w:t>
      </w:r>
      <w:r w:rsidRPr="003A191C">
        <w:rPr>
          <w:rFonts w:ascii="Times New Roman" w:eastAsiaTheme="minorEastAsia" w:hAnsi="Times New Roman"/>
        </w:rPr>
        <w:t>. pilnvara pārstāvēt komersantu nomas tiesību izsolē, ja to pārstāv persona, kurai nav paraksta tiesību.</w:t>
      </w:r>
    </w:p>
    <w:p w14:paraId="6D1C065C" w14:textId="77777777" w:rsidR="003D3F21" w:rsidRPr="00C940B8" w:rsidRDefault="003D3F21" w:rsidP="003D3F21">
      <w:pPr>
        <w:spacing w:after="0" w:line="240" w:lineRule="auto"/>
        <w:ind w:left="284" w:hanging="284"/>
        <w:jc w:val="both"/>
        <w:rPr>
          <w:rFonts w:ascii="Times New Roman" w:eastAsiaTheme="minorEastAsia" w:hAnsi="Times New Roman"/>
        </w:rPr>
      </w:pPr>
    </w:p>
    <w:p w14:paraId="672CFB4B" w14:textId="77777777" w:rsidR="003D3F21" w:rsidRDefault="003D3F21" w:rsidP="003D3F21">
      <w:pPr>
        <w:spacing w:after="0" w:line="240" w:lineRule="auto"/>
        <w:jc w:val="both"/>
        <w:rPr>
          <w:rFonts w:ascii="Times New Roman" w:eastAsiaTheme="minorEastAsia" w:hAnsi="Times New Roman"/>
          <w:sz w:val="24"/>
          <w:szCs w:val="24"/>
        </w:rPr>
      </w:pPr>
    </w:p>
    <w:p w14:paraId="43B16076" w14:textId="77777777" w:rsidR="003D3F21" w:rsidRPr="00626415" w:rsidRDefault="003D3F21" w:rsidP="003D3F2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2025.gada ____________________      ________________</w:t>
      </w:r>
      <w:r w:rsidRPr="00C130DF">
        <w:rPr>
          <w:rFonts w:ascii="Times New Roman" w:eastAsiaTheme="minorEastAsia" w:hAnsi="Times New Roman"/>
          <w:i/>
        </w:rPr>
        <w:t>(paraksts, paraksta atšifrējums)</w:t>
      </w:r>
    </w:p>
    <w:p w14:paraId="78171DED" w14:textId="1CC6EEE3" w:rsidR="00751F44" w:rsidRDefault="00751F44" w:rsidP="00751F44">
      <w:pPr>
        <w:spacing w:after="0" w:line="240" w:lineRule="auto"/>
        <w:jc w:val="both"/>
        <w:rPr>
          <w:rFonts w:ascii="Times New Roman" w:eastAsiaTheme="minorEastAsia" w:hAnsi="Times New Roman"/>
          <w:sz w:val="24"/>
          <w:szCs w:val="24"/>
        </w:rPr>
      </w:pP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3"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57024F05" w:rsidR="002C60A0" w:rsidRDefault="002C60A0" w:rsidP="002C60A0">
      <w:pPr>
        <w:ind w:firstLine="851"/>
        <w:jc w:val="both"/>
      </w:pPr>
    </w:p>
    <w:p w14:paraId="0E9E4C0F" w14:textId="69D89BBC" w:rsidR="003D3F21" w:rsidRDefault="003D3F21" w:rsidP="002C60A0">
      <w:pPr>
        <w:ind w:firstLine="851"/>
        <w:jc w:val="both"/>
      </w:pPr>
    </w:p>
    <w:p w14:paraId="35DB75A8" w14:textId="3F3D7942" w:rsidR="003D3F21" w:rsidRDefault="003D3F21" w:rsidP="002C60A0">
      <w:pPr>
        <w:ind w:firstLine="851"/>
        <w:jc w:val="both"/>
      </w:pPr>
    </w:p>
    <w:p w14:paraId="3461C0E7" w14:textId="25323549" w:rsidR="003D3F21" w:rsidRDefault="003D3F21" w:rsidP="002C60A0">
      <w:pPr>
        <w:ind w:firstLine="851"/>
        <w:jc w:val="both"/>
      </w:pPr>
    </w:p>
    <w:p w14:paraId="1233036B" w14:textId="4A16E7CD" w:rsidR="003D3F21" w:rsidRDefault="003D3F21" w:rsidP="002C60A0">
      <w:pPr>
        <w:ind w:firstLine="851"/>
        <w:jc w:val="both"/>
      </w:pPr>
    </w:p>
    <w:p w14:paraId="6BC78BB2" w14:textId="61471EE7" w:rsidR="003D3F21" w:rsidRDefault="003D3F21" w:rsidP="002C60A0">
      <w:pPr>
        <w:ind w:firstLine="851"/>
        <w:jc w:val="both"/>
      </w:pPr>
    </w:p>
    <w:p w14:paraId="00796BD9" w14:textId="4D2B14D6" w:rsidR="003D3F21" w:rsidRDefault="003D3F21" w:rsidP="002C60A0">
      <w:pPr>
        <w:ind w:firstLine="851"/>
        <w:jc w:val="both"/>
      </w:pPr>
    </w:p>
    <w:p w14:paraId="08CB27A5" w14:textId="74BC91F8" w:rsidR="003D3F21" w:rsidRDefault="003D3F21" w:rsidP="002C60A0">
      <w:pPr>
        <w:ind w:firstLine="851"/>
        <w:jc w:val="both"/>
      </w:pPr>
    </w:p>
    <w:p w14:paraId="0138DDAB" w14:textId="7D9CA549" w:rsidR="003D3F21" w:rsidRDefault="003D3F21" w:rsidP="002C60A0">
      <w:pPr>
        <w:ind w:firstLine="851"/>
        <w:jc w:val="both"/>
      </w:pPr>
    </w:p>
    <w:p w14:paraId="7D7DDC40" w14:textId="60777CDB" w:rsidR="003D3F21" w:rsidRDefault="003D3F21" w:rsidP="002C60A0">
      <w:pPr>
        <w:ind w:firstLine="851"/>
        <w:jc w:val="both"/>
      </w:pPr>
    </w:p>
    <w:p w14:paraId="62FDD644" w14:textId="3F11E072" w:rsidR="003D3F21" w:rsidRDefault="003D3F21" w:rsidP="002C60A0">
      <w:pPr>
        <w:ind w:firstLine="851"/>
        <w:jc w:val="both"/>
      </w:pPr>
    </w:p>
    <w:p w14:paraId="2BDC44EA" w14:textId="3C4C9422" w:rsidR="003D3F21" w:rsidRDefault="003D3F21" w:rsidP="002C60A0">
      <w:pPr>
        <w:ind w:firstLine="851"/>
        <w:jc w:val="both"/>
      </w:pPr>
    </w:p>
    <w:p w14:paraId="60DBAEFF" w14:textId="66D553E3" w:rsidR="003D3F21" w:rsidRDefault="003D3F21" w:rsidP="002C60A0">
      <w:pPr>
        <w:ind w:firstLine="851"/>
        <w:jc w:val="both"/>
      </w:pPr>
    </w:p>
    <w:p w14:paraId="210010D8" w14:textId="1A92FF18" w:rsidR="003D3F21" w:rsidRDefault="003D3F21" w:rsidP="002C60A0">
      <w:pPr>
        <w:ind w:firstLine="851"/>
        <w:jc w:val="both"/>
      </w:pPr>
    </w:p>
    <w:p w14:paraId="14510048" w14:textId="0284855B" w:rsidR="003D3F21" w:rsidRDefault="003D3F21" w:rsidP="002C60A0">
      <w:pPr>
        <w:ind w:firstLine="851"/>
        <w:jc w:val="both"/>
      </w:pPr>
    </w:p>
    <w:p w14:paraId="30FC9434" w14:textId="64CE65CF" w:rsidR="003D3F21" w:rsidRDefault="003D3F21" w:rsidP="002C60A0">
      <w:pPr>
        <w:ind w:firstLine="851"/>
        <w:jc w:val="both"/>
      </w:pPr>
    </w:p>
    <w:p w14:paraId="5D249BA7" w14:textId="60742D42" w:rsidR="003D3F21" w:rsidRDefault="003D3F21" w:rsidP="002C60A0">
      <w:pPr>
        <w:ind w:firstLine="851"/>
        <w:jc w:val="both"/>
      </w:pPr>
    </w:p>
    <w:p w14:paraId="63F923C7" w14:textId="67DE6B39" w:rsidR="003D3F21" w:rsidRDefault="003D3F21" w:rsidP="002C60A0">
      <w:pPr>
        <w:ind w:firstLine="851"/>
        <w:jc w:val="both"/>
      </w:pPr>
    </w:p>
    <w:p w14:paraId="5AC4530E" w14:textId="38B328C3" w:rsidR="003D3F21" w:rsidRDefault="003D3F21" w:rsidP="002C60A0">
      <w:pPr>
        <w:ind w:firstLine="851"/>
        <w:jc w:val="both"/>
      </w:pPr>
    </w:p>
    <w:p w14:paraId="4C2F912A" w14:textId="57E0C74E" w:rsidR="003D3F21" w:rsidRDefault="003D3F21" w:rsidP="002C60A0">
      <w:pPr>
        <w:ind w:firstLine="851"/>
        <w:jc w:val="both"/>
      </w:pPr>
    </w:p>
    <w:p w14:paraId="654AED60" w14:textId="06816740" w:rsidR="003D3F21" w:rsidRDefault="003D3F21" w:rsidP="002C60A0">
      <w:pPr>
        <w:ind w:firstLine="851"/>
        <w:jc w:val="both"/>
      </w:pPr>
    </w:p>
    <w:p w14:paraId="2D62C0E4" w14:textId="408EBEF9" w:rsidR="003D3F21" w:rsidRDefault="003D3F21" w:rsidP="002C60A0">
      <w:pPr>
        <w:ind w:firstLine="851"/>
        <w:jc w:val="both"/>
      </w:pPr>
    </w:p>
    <w:p w14:paraId="3F412F9F" w14:textId="42CCC672" w:rsidR="003D3F21" w:rsidRDefault="003D3F21" w:rsidP="002C60A0">
      <w:pPr>
        <w:ind w:firstLine="851"/>
        <w:jc w:val="both"/>
      </w:pPr>
    </w:p>
    <w:p w14:paraId="44E5DB88" w14:textId="4123BB43" w:rsidR="003D3F21" w:rsidRDefault="003D3F21" w:rsidP="002C60A0">
      <w:pPr>
        <w:ind w:firstLine="851"/>
        <w:jc w:val="both"/>
      </w:pPr>
    </w:p>
    <w:p w14:paraId="12D3BE6D" w14:textId="603D2134" w:rsidR="003D3F21" w:rsidRDefault="003D3F21" w:rsidP="002C60A0">
      <w:pPr>
        <w:ind w:firstLine="851"/>
        <w:jc w:val="both"/>
      </w:pPr>
    </w:p>
    <w:p w14:paraId="242FBE48" w14:textId="56A38355" w:rsidR="003D3F21" w:rsidRDefault="003D3F21" w:rsidP="002C60A0">
      <w:pPr>
        <w:ind w:firstLine="851"/>
        <w:jc w:val="both"/>
      </w:pPr>
    </w:p>
    <w:p w14:paraId="59F2300A" w14:textId="3B29D982" w:rsidR="003D3F21" w:rsidRDefault="003D3F21" w:rsidP="002C60A0">
      <w:pPr>
        <w:ind w:firstLine="851"/>
        <w:jc w:val="both"/>
      </w:pPr>
    </w:p>
    <w:p w14:paraId="3053100E" w14:textId="19150638" w:rsidR="003D3F21" w:rsidRDefault="003D3F21" w:rsidP="003D3F21">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E43172">
        <w:rPr>
          <w:rFonts w:ascii="Times New Roman" w:eastAsia="Arial Unicode MS" w:hAnsi="Times New Roman" w:cs="Times New Roman"/>
          <w:b/>
          <w:i/>
        </w:rPr>
        <w:t> </w:t>
      </w:r>
      <w:r>
        <w:rPr>
          <w:rFonts w:ascii="Times New Roman" w:eastAsia="Arial Unicode MS" w:hAnsi="Times New Roman" w:cs="Times New Roman"/>
          <w:b/>
          <w:i/>
        </w:rPr>
        <w:t>2</w:t>
      </w:r>
    </w:p>
    <w:p w14:paraId="200DACF3" w14:textId="77777777" w:rsidR="00E43172" w:rsidRDefault="00E43172" w:rsidP="00E43172">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04.07.2025.</w:t>
      </w:r>
      <w:r w:rsidRPr="00B6344C">
        <w:t xml:space="preserve"> </w:t>
      </w:r>
      <w:r w:rsidRPr="00B6344C">
        <w:rPr>
          <w:rFonts w:ascii="Times New Roman" w:eastAsia="Times New Roman" w:hAnsi="Times New Roman" w:cs="Times New Roman"/>
          <w:b/>
          <w:bCs/>
          <w:i/>
          <w:iCs/>
          <w:color w:val="000000"/>
          <w:sz w:val="20"/>
          <w:szCs w:val="20"/>
          <w:lang w:eastAsia="x-none"/>
        </w:rPr>
        <w:t xml:space="preserve">Madonas novada pašvaldības </w:t>
      </w:r>
      <w:r>
        <w:rPr>
          <w:rFonts w:ascii="Times New Roman" w:eastAsia="Times New Roman" w:hAnsi="Times New Roman" w:cs="Times New Roman"/>
          <w:b/>
          <w:bCs/>
          <w:i/>
          <w:iCs/>
          <w:color w:val="000000"/>
          <w:sz w:val="20"/>
          <w:szCs w:val="20"/>
          <w:lang w:eastAsia="x-none"/>
        </w:rPr>
        <w:t xml:space="preserve">nekustamā īpašuma  </w:t>
      </w:r>
    </w:p>
    <w:p w14:paraId="47B0B39A" w14:textId="77777777" w:rsidR="00E43172" w:rsidRDefault="00E43172" w:rsidP="00E43172">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B04BAD">
        <w:rPr>
          <w:rFonts w:ascii="Times New Roman" w:eastAsia="Times New Roman" w:hAnsi="Times New Roman" w:cs="Times New Roman"/>
          <w:b/>
          <w:bCs/>
          <w:i/>
          <w:iCs/>
          <w:color w:val="000000"/>
          <w:sz w:val="20"/>
          <w:szCs w:val="20"/>
          <w:lang w:eastAsia="x-none"/>
        </w:rPr>
        <w:t>ar adresi “</w:t>
      </w:r>
      <w:r>
        <w:rPr>
          <w:rFonts w:ascii="Times New Roman" w:eastAsia="Times New Roman" w:hAnsi="Times New Roman" w:cs="Times New Roman"/>
          <w:b/>
          <w:bCs/>
          <w:i/>
          <w:iCs/>
          <w:color w:val="000000"/>
          <w:sz w:val="20"/>
          <w:szCs w:val="20"/>
          <w:lang w:eastAsia="x-none"/>
        </w:rPr>
        <w:t>Lidlauks</w:t>
      </w:r>
      <w:r w:rsidRPr="00B04BAD">
        <w:rPr>
          <w:rFonts w:ascii="Times New Roman" w:eastAsia="Times New Roman" w:hAnsi="Times New Roman" w:cs="Times New Roman"/>
          <w:b/>
          <w:bCs/>
          <w:i/>
          <w:iCs/>
          <w:color w:val="000000"/>
          <w:sz w:val="20"/>
          <w:szCs w:val="20"/>
          <w:lang w:eastAsia="x-none"/>
        </w:rPr>
        <w:t xml:space="preserve">”, </w:t>
      </w:r>
      <w:r>
        <w:rPr>
          <w:rFonts w:ascii="Times New Roman" w:eastAsia="Times New Roman" w:hAnsi="Times New Roman" w:cs="Times New Roman"/>
          <w:b/>
          <w:bCs/>
          <w:i/>
          <w:iCs/>
          <w:color w:val="000000"/>
          <w:sz w:val="20"/>
          <w:szCs w:val="20"/>
          <w:lang w:eastAsia="x-none"/>
        </w:rPr>
        <w:t xml:space="preserve">Ošupes </w:t>
      </w:r>
      <w:r w:rsidRPr="00B04BAD">
        <w:rPr>
          <w:rFonts w:ascii="Times New Roman" w:eastAsia="Times New Roman" w:hAnsi="Times New Roman" w:cs="Times New Roman"/>
          <w:b/>
          <w:bCs/>
          <w:i/>
          <w:iCs/>
          <w:color w:val="000000"/>
          <w:sz w:val="20"/>
          <w:szCs w:val="20"/>
          <w:lang w:eastAsia="x-none"/>
        </w:rPr>
        <w:t xml:space="preserve">pagasts, Madonas novads, </w:t>
      </w:r>
    </w:p>
    <w:p w14:paraId="60E7062A" w14:textId="77777777" w:rsidR="00E43172" w:rsidRPr="007214AD" w:rsidRDefault="00E43172" w:rsidP="00E43172">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nomas</w:t>
      </w:r>
      <w:r w:rsidRPr="00A13D6F">
        <w:rPr>
          <w:rFonts w:ascii="Times New Roman" w:eastAsia="Times New Roman" w:hAnsi="Times New Roman" w:cs="Times New Roman"/>
          <w:b/>
          <w:bCs/>
          <w:i/>
          <w:iCs/>
          <w:color w:val="000000"/>
          <w:sz w:val="20"/>
          <w:szCs w:val="20"/>
          <w:lang w:eastAsia="x-none"/>
        </w:rPr>
        <w:t xml:space="preserve"> </w:t>
      </w:r>
      <w:r w:rsidRPr="00B6344C">
        <w:rPr>
          <w:rFonts w:ascii="Times New Roman" w:eastAsia="Times New Roman" w:hAnsi="Times New Roman" w:cs="Times New Roman"/>
          <w:b/>
          <w:bCs/>
          <w:i/>
          <w:iCs/>
          <w:color w:val="000000"/>
          <w:sz w:val="20"/>
          <w:szCs w:val="20"/>
          <w:lang w:eastAsia="x-none"/>
        </w:rPr>
        <w:t>tiesību</w:t>
      </w:r>
      <w:r>
        <w:rPr>
          <w:rFonts w:ascii="Times New Roman" w:eastAsia="Times New Roman" w:hAnsi="Times New Roman" w:cs="Times New Roman"/>
          <w:b/>
          <w:bCs/>
          <w:i/>
          <w:iCs/>
          <w:color w:val="000000"/>
          <w:sz w:val="20"/>
          <w:szCs w:val="20"/>
          <w:lang w:eastAsia="x-none"/>
        </w:rPr>
        <w:t xml:space="preserve"> izsoles noteikumiem </w:t>
      </w:r>
    </w:p>
    <w:p w14:paraId="19E476B1" w14:textId="77777777" w:rsidR="00E43172" w:rsidRDefault="00E43172" w:rsidP="00E43172">
      <w:pPr>
        <w:spacing w:after="0" w:line="20" w:lineRule="atLeast"/>
        <w:jc w:val="right"/>
        <w:rPr>
          <w:rFonts w:ascii="Times New Roman" w:eastAsia="Arial Unicode MS" w:hAnsi="Times New Roman" w:cs="Times New Roman"/>
          <w:b/>
          <w:i/>
        </w:rPr>
      </w:pPr>
    </w:p>
    <w:p w14:paraId="5086F7AF" w14:textId="77777777" w:rsidR="003D3F21" w:rsidRDefault="003D3F21" w:rsidP="003D3F21">
      <w:pPr>
        <w:spacing w:after="0" w:line="240" w:lineRule="auto"/>
        <w:jc w:val="center"/>
        <w:rPr>
          <w:rFonts w:ascii="Times New Roman" w:eastAsia="Times New Roman" w:hAnsi="Times New Roman" w:cs="Times New Roman"/>
          <w:b/>
          <w:sz w:val="32"/>
          <w:szCs w:val="24"/>
        </w:rPr>
      </w:pPr>
    </w:p>
    <w:p w14:paraId="6737F770" w14:textId="2B07424B" w:rsidR="003D3F21" w:rsidRPr="009D5CFC" w:rsidRDefault="003D3F21" w:rsidP="003D3F21">
      <w:pPr>
        <w:spacing w:after="0" w:line="240" w:lineRule="auto"/>
        <w:jc w:val="center"/>
        <w:rPr>
          <w:rFonts w:ascii="Times New Roman" w:eastAsia="Times New Roman" w:hAnsi="Times New Roman" w:cs="Times New Roman"/>
          <w:b/>
          <w:sz w:val="28"/>
          <w:szCs w:val="24"/>
        </w:rPr>
      </w:pPr>
      <w:r w:rsidRPr="009D5CFC">
        <w:rPr>
          <w:rFonts w:ascii="Times New Roman" w:eastAsia="Times New Roman" w:hAnsi="Times New Roman" w:cs="Times New Roman"/>
          <w:b/>
          <w:sz w:val="32"/>
          <w:szCs w:val="24"/>
        </w:rPr>
        <w:t>NOMAS LĪGUMS</w:t>
      </w:r>
    </w:p>
    <w:p w14:paraId="691C7C8B" w14:textId="77777777" w:rsidR="003D3F21" w:rsidRPr="009D5CFC" w:rsidRDefault="003D3F21" w:rsidP="003D3F21">
      <w:pPr>
        <w:spacing w:after="0" w:line="240" w:lineRule="auto"/>
        <w:jc w:val="center"/>
        <w:rPr>
          <w:rFonts w:ascii="Times New Roman" w:eastAsia="Times New Roman" w:hAnsi="Times New Roman" w:cs="Times New Roman"/>
          <w:sz w:val="16"/>
          <w:szCs w:val="16"/>
        </w:rPr>
      </w:pPr>
    </w:p>
    <w:p w14:paraId="04E2E02E" w14:textId="77777777" w:rsidR="003D3F21" w:rsidRPr="009D5CFC" w:rsidRDefault="003D3F21" w:rsidP="003D3F21">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202</w:t>
      </w:r>
      <w:r>
        <w:rPr>
          <w:rFonts w:ascii="Times New Roman" w:eastAsia="Times New Roman" w:hAnsi="Times New Roman" w:cs="Times New Roman"/>
          <w:b/>
          <w:bCs/>
          <w:sz w:val="24"/>
          <w:szCs w:val="24"/>
        </w:rPr>
        <w:t>5</w:t>
      </w:r>
      <w:r w:rsidRPr="009D5CFC">
        <w:rPr>
          <w:rFonts w:ascii="Times New Roman" w:eastAsia="Times New Roman" w:hAnsi="Times New Roman" w:cs="Times New Roman"/>
          <w:b/>
          <w:bCs/>
          <w:sz w:val="24"/>
          <w:szCs w:val="24"/>
        </w:rPr>
        <w:t>.gada ___.____________</w:t>
      </w:r>
    </w:p>
    <w:p w14:paraId="300D086D" w14:textId="77777777" w:rsidR="003D3F21" w:rsidRDefault="003D3F21" w:rsidP="003D3F21">
      <w:pPr>
        <w:spacing w:after="0" w:line="240" w:lineRule="auto"/>
        <w:jc w:val="both"/>
        <w:rPr>
          <w:rFonts w:ascii="Times New Roman" w:eastAsia="Times New Roman" w:hAnsi="Times New Roman" w:cs="Times New Roman"/>
          <w:b/>
          <w:sz w:val="24"/>
          <w:szCs w:val="24"/>
        </w:rPr>
      </w:pPr>
    </w:p>
    <w:p w14:paraId="1AC975E1" w14:textId="77777777" w:rsidR="003D3F21" w:rsidRDefault="003D3F21" w:rsidP="003D3F21">
      <w:pPr>
        <w:spacing w:after="0" w:line="240" w:lineRule="auto"/>
        <w:jc w:val="both"/>
        <w:rPr>
          <w:rFonts w:ascii="Times New Roman" w:eastAsia="Times New Roman" w:hAnsi="Times New Roman" w:cs="Times New Roman"/>
          <w:b/>
          <w:sz w:val="24"/>
          <w:szCs w:val="24"/>
        </w:rPr>
      </w:pPr>
    </w:p>
    <w:p w14:paraId="7E00F51F" w14:textId="7F091722" w:rsidR="003D3F21" w:rsidRPr="009D5CFC" w:rsidRDefault="003D3F21" w:rsidP="003D3F21">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Iznomātājs,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_____________________________</w:t>
      </w:r>
      <w:r w:rsidRPr="009D5CFC">
        <w:rPr>
          <w:rFonts w:ascii="Times New Roman" w:eastAsia="Times New Roman" w:hAnsi="Times New Roman" w:cs="Times New Roman"/>
          <w:color w:val="000000"/>
          <w:sz w:val="24"/>
          <w:szCs w:val="24"/>
        </w:rPr>
        <w:t>, no vienas puses un</w:t>
      </w:r>
    </w:p>
    <w:p w14:paraId="05C89F20" w14:textId="77777777" w:rsidR="003D3F21" w:rsidRPr="009D5CFC" w:rsidRDefault="003D3F21" w:rsidP="003D3F21">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bCs/>
          <w:sz w:val="24"/>
          <w:szCs w:val="24"/>
        </w:rPr>
        <w:t>reģistrācijas Nr.</w:t>
      </w:r>
      <w:r w:rsidRPr="009D5CFC">
        <w:rPr>
          <w:rFonts w:ascii="Times New Roman" w:eastAsia="Times New Roman" w:hAnsi="Times New Roman" w:cs="Times New Roman"/>
          <w:sz w:val="24"/>
          <w:szCs w:val="24"/>
        </w:rPr>
        <w:t>____________,  juridiskā adrese: _________________</w:t>
      </w:r>
      <w:r w:rsidRPr="009D5CFC">
        <w:rPr>
          <w:rFonts w:ascii="Times New Roman" w:eastAsia="Times New Roman" w:hAnsi="Times New Roman" w:cs="Times New Roman"/>
          <w:color w:val="000000"/>
          <w:sz w:val="24"/>
          <w:szCs w:val="24"/>
        </w:rPr>
        <w:t xml:space="preserve">, turpmāk tekstā – Nomnieks, 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7C8D41A6" w14:textId="77777777" w:rsidR="003D3F21" w:rsidRPr="009D5CFC" w:rsidRDefault="003D3F21" w:rsidP="003D3F21">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9D5CFC">
        <w:rPr>
          <w:rFonts w:ascii="Times New Roman" w:eastAsia="Times New Roman" w:hAnsi="Times New Roman" w:cs="Times New Roman"/>
          <w:sz w:val="24"/>
          <w:szCs w:val="24"/>
        </w:rPr>
        <w:t>Nr</w:t>
      </w:r>
      <w:proofErr w:type="spellEnd"/>
      <w:r w:rsidRPr="009D5CFC">
        <w:rPr>
          <w:rFonts w:ascii="Times New Roman" w:eastAsia="Times New Roman" w:hAnsi="Times New Roman" w:cs="Times New Roman"/>
          <w:sz w:val="24"/>
          <w:szCs w:val="24"/>
        </w:rPr>
        <w:t>.__,__.p.),</w:t>
      </w:r>
    </w:p>
    <w:p w14:paraId="4037F4E4" w14:textId="0BDDEF61" w:rsidR="003D3F21" w:rsidRPr="009D5CFC" w:rsidRDefault="003D3F21" w:rsidP="003D3F21">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saskaņā ar</w:t>
      </w:r>
      <w:r>
        <w:rPr>
          <w:rFonts w:ascii="Times New Roman" w:eastAsia="Times New Roman" w:hAnsi="Times New Roman" w:cs="Times New Roman"/>
          <w:sz w:val="24"/>
          <w:szCs w:val="24"/>
        </w:rPr>
        <w:t xml:space="preserve"> </w:t>
      </w:r>
      <w:r w:rsidRPr="003D3F21">
        <w:rPr>
          <w:rFonts w:ascii="Times New Roman" w:eastAsia="Times New Roman" w:hAnsi="Times New Roman" w:cs="Times New Roman"/>
          <w:sz w:val="24"/>
          <w:szCs w:val="24"/>
        </w:rPr>
        <w:t>projekta “Degumnieku lidlauka infrastruktūras izveide Madonas novada Ošupes pagastā”, numurs 18-05-AL23-A019.2107-000001</w:t>
      </w:r>
      <w:r>
        <w:rPr>
          <w:rFonts w:ascii="Times New Roman" w:eastAsia="Times New Roman" w:hAnsi="Times New Roman" w:cs="Times New Roman"/>
          <w:sz w:val="24"/>
          <w:szCs w:val="24"/>
        </w:rPr>
        <w:t xml:space="preserve">, nosacījumiem, </w:t>
      </w:r>
    </w:p>
    <w:p w14:paraId="3DBAAFB6" w14:textId="77777777" w:rsidR="003D3F21" w:rsidRPr="009D5CFC" w:rsidRDefault="003D3F21" w:rsidP="003D3F21">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noslēdz šo nomas līgumu, turpmāk tekstā – Līgums, par sekojošo:</w:t>
      </w:r>
    </w:p>
    <w:p w14:paraId="3DF3ADA3" w14:textId="77777777" w:rsidR="003D3F21" w:rsidRPr="009D5CFC" w:rsidRDefault="003D3F21" w:rsidP="003D3F21">
      <w:pPr>
        <w:spacing w:after="0" w:line="240" w:lineRule="auto"/>
        <w:jc w:val="both"/>
        <w:rPr>
          <w:rFonts w:ascii="Times New Roman" w:eastAsia="Times New Roman" w:hAnsi="Times New Roman" w:cs="Times New Roman"/>
          <w:sz w:val="16"/>
          <w:szCs w:val="16"/>
        </w:rPr>
      </w:pPr>
    </w:p>
    <w:p w14:paraId="48591BDC" w14:textId="77777777" w:rsidR="003D3F21" w:rsidRPr="009D5CFC" w:rsidRDefault="003D3F21" w:rsidP="003D3F21">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0183E3FE" w14:textId="5E02F4C2" w:rsidR="003D3F21" w:rsidRPr="009D5CFC" w:rsidRDefault="003D3F21" w:rsidP="00DA4E7E">
      <w:pPr>
        <w:spacing w:after="0" w:line="240" w:lineRule="auto"/>
        <w:ind w:left="426" w:hanging="426"/>
        <w:jc w:val="both"/>
        <w:rPr>
          <w:rFonts w:ascii="Times New Roman" w:eastAsia="Times New Roman" w:hAnsi="Times New Roman" w:cs="Times New Roman"/>
          <w:sz w:val="24"/>
          <w:szCs w:val="24"/>
          <w:lang w:eastAsia="lv-LV"/>
        </w:rPr>
      </w:pPr>
      <w:r w:rsidRPr="009D5CFC">
        <w:rPr>
          <w:rFonts w:ascii="Times New Roman" w:eastAsia="Times New Roman" w:hAnsi="Times New Roman" w:cs="Times New Roman"/>
          <w:sz w:val="24"/>
          <w:szCs w:val="24"/>
        </w:rPr>
        <w:t>1.1. Iznomātājs iznomā un Nomnieks pieņem nomā ne</w:t>
      </w:r>
      <w:r>
        <w:rPr>
          <w:rFonts w:ascii="Times New Roman" w:eastAsia="Times New Roman" w:hAnsi="Times New Roman" w:cs="Times New Roman"/>
          <w:sz w:val="24"/>
          <w:szCs w:val="24"/>
        </w:rPr>
        <w:t xml:space="preserve">kustamo īpašumu “Lidlauks”, Ošupes pagasts, Madonas novads, </w:t>
      </w:r>
      <w:r w:rsidRPr="003D3F21">
        <w:rPr>
          <w:rFonts w:ascii="Times New Roman" w:eastAsia="Times New Roman" w:hAnsi="Times New Roman" w:cs="Times New Roman"/>
          <w:sz w:val="24"/>
          <w:szCs w:val="24"/>
        </w:rPr>
        <w:t>kadastra Nr. 7082 013 0304</w:t>
      </w:r>
      <w:r>
        <w:rPr>
          <w:rFonts w:ascii="Times New Roman" w:eastAsia="Times New Roman" w:hAnsi="Times New Roman" w:cs="Times New Roman"/>
          <w:sz w:val="24"/>
          <w:szCs w:val="24"/>
        </w:rPr>
        <w:t xml:space="preserve">, kas sastāv no </w:t>
      </w:r>
      <w:r w:rsidRPr="003D3F21">
        <w:rPr>
          <w:rFonts w:ascii="Times New Roman" w:eastAsia="Times New Roman" w:hAnsi="Times New Roman" w:cs="Times New Roman"/>
          <w:sz w:val="24"/>
          <w:szCs w:val="24"/>
        </w:rPr>
        <w:t>zemes vienības (kadastra apzīmējums 70820130152)- 4,73 ha platībā, lidmašīnu tehniskās apkopes ēkas (kadastra apzīmējums 70820130152012)- 723,9 m2, asfaltēta laukuma (kadastra apzīmējums 70820130152013)- 14418,6 m2 platībā</w:t>
      </w:r>
      <w:r>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z w:val="24"/>
          <w:szCs w:val="24"/>
          <w:lang w:eastAsia="lv-LV"/>
        </w:rPr>
        <w:t xml:space="preserve">turpmāk tekstā – Nomas </w:t>
      </w:r>
      <w:r w:rsidR="00DA4E7E">
        <w:rPr>
          <w:rFonts w:ascii="Times New Roman" w:eastAsia="Times New Roman" w:hAnsi="Times New Roman" w:cs="Times New Roman"/>
          <w:sz w:val="24"/>
          <w:szCs w:val="24"/>
          <w:lang w:eastAsia="lv-LV"/>
        </w:rPr>
        <w:t>o</w:t>
      </w:r>
      <w:r w:rsidRPr="009D5CFC">
        <w:rPr>
          <w:rFonts w:ascii="Times New Roman" w:eastAsia="Times New Roman" w:hAnsi="Times New Roman" w:cs="Times New Roman"/>
          <w:sz w:val="24"/>
          <w:szCs w:val="24"/>
          <w:lang w:eastAsia="lv-LV"/>
        </w:rPr>
        <w:t>bjekts.</w:t>
      </w:r>
      <w:r w:rsidRPr="009D5CFC">
        <w:rPr>
          <w:rFonts w:ascii="Times New Roman" w:eastAsia="Times New Roman" w:hAnsi="Times New Roman" w:cs="Times New Roman"/>
          <w:sz w:val="24"/>
          <w:szCs w:val="24"/>
        </w:rPr>
        <w:t xml:space="preserve"> </w:t>
      </w:r>
    </w:p>
    <w:p w14:paraId="3BCE4085" w14:textId="3EE7ED0B"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lang w:eastAsia="lv-LV"/>
        </w:rPr>
      </w:pPr>
      <w:r w:rsidRPr="009D5CFC">
        <w:rPr>
          <w:rFonts w:ascii="Times New Roman" w:eastAsia="Times New Roman" w:hAnsi="Times New Roman" w:cs="Times New Roman"/>
          <w:sz w:val="24"/>
          <w:szCs w:val="24"/>
          <w:lang w:eastAsia="lv-LV"/>
        </w:rPr>
        <w:t>1.</w:t>
      </w:r>
      <w:r w:rsidR="00DA4E7E">
        <w:rPr>
          <w:rFonts w:ascii="Times New Roman" w:eastAsia="Times New Roman" w:hAnsi="Times New Roman" w:cs="Times New Roman"/>
          <w:sz w:val="24"/>
          <w:szCs w:val="24"/>
          <w:lang w:eastAsia="lv-LV"/>
        </w:rPr>
        <w:t>2</w:t>
      </w:r>
      <w:r w:rsidRPr="009D5CFC">
        <w:rPr>
          <w:rFonts w:ascii="Times New Roman" w:eastAsia="Times New Roman" w:hAnsi="Times New Roman" w:cs="Times New Roman"/>
          <w:sz w:val="24"/>
          <w:szCs w:val="24"/>
          <w:lang w:eastAsia="lv-LV"/>
        </w:rPr>
        <w:t xml:space="preserve">. Nomas objekts ar nodošanas – pieņemšanas aktu tiks nodots Nomniekam nomā 10 (darbadienu) laikā pēc </w:t>
      </w:r>
      <w:proofErr w:type="spellStart"/>
      <w:r w:rsidRPr="009D5CFC">
        <w:rPr>
          <w:rFonts w:ascii="Times New Roman" w:eastAsia="Times New Roman" w:hAnsi="Times New Roman" w:cs="Times New Roman"/>
          <w:sz w:val="24"/>
          <w:szCs w:val="24"/>
          <w:lang w:val="en-GB"/>
        </w:rPr>
        <w:t>notikušās</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nekustamā</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īpašuma</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nomas</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tiesību</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izsoles</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rezultātu</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apstiprināšanas</w:t>
      </w:r>
      <w:proofErr w:type="spellEnd"/>
      <w:r w:rsidRPr="009D5CFC">
        <w:rPr>
          <w:rFonts w:ascii="Times New Roman" w:eastAsia="Times New Roman" w:hAnsi="Times New Roman" w:cs="Times New Roman"/>
          <w:sz w:val="24"/>
          <w:szCs w:val="24"/>
          <w:lang w:val="en-GB"/>
        </w:rPr>
        <w:t>.</w:t>
      </w:r>
      <w:r w:rsidRPr="009D5CFC">
        <w:rPr>
          <w:rFonts w:ascii="Times New Roman" w:eastAsia="Times New Roman" w:hAnsi="Times New Roman" w:cs="Times New Roman"/>
          <w:sz w:val="24"/>
          <w:szCs w:val="24"/>
          <w:lang w:eastAsia="lv-LV"/>
        </w:rPr>
        <w:t xml:space="preserve"> </w:t>
      </w:r>
    </w:p>
    <w:p w14:paraId="728DFF76" w14:textId="58E25C0B"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lang w:eastAsia="lv-LV"/>
        </w:rPr>
        <w:t xml:space="preserve">1.4. Nomas objekta izmantošanas mērķis - </w:t>
      </w:r>
      <w:r w:rsidR="00DA4E7E">
        <w:rPr>
          <w:rFonts w:ascii="Times New Roman" w:eastAsia="Times New Roman" w:hAnsi="Times New Roman" w:cs="Times New Roman"/>
          <w:sz w:val="24"/>
          <w:szCs w:val="24"/>
          <w:lang w:eastAsia="lv-LV"/>
        </w:rPr>
        <w:t>komercdarbība</w:t>
      </w:r>
      <w:r w:rsidRPr="009D5CFC">
        <w:rPr>
          <w:rFonts w:ascii="Times New Roman" w:eastAsia="Times New Roman" w:hAnsi="Times New Roman" w:cs="Times New Roman"/>
          <w:sz w:val="24"/>
          <w:szCs w:val="24"/>
          <w:lang w:eastAsia="lv-LV"/>
        </w:rPr>
        <w:t xml:space="preserve">. </w:t>
      </w:r>
    </w:p>
    <w:p w14:paraId="4C8E52AB" w14:textId="1A54206F"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lang w:eastAsia="lv-LV"/>
        </w:rPr>
      </w:pPr>
      <w:r w:rsidRPr="009D5CFC">
        <w:rPr>
          <w:rFonts w:ascii="Times New Roman" w:eastAsia="Times New Roman" w:hAnsi="Times New Roman" w:cs="Times New Roman"/>
          <w:sz w:val="24"/>
          <w:szCs w:val="24"/>
        </w:rPr>
        <w:t xml:space="preserve">1.5. Iznomātāja īpašuma tiesības uz apbūvējamo zemesgabalu (kadastra </w:t>
      </w:r>
      <w:r w:rsidR="00DA4E7E">
        <w:rPr>
          <w:rFonts w:ascii="Times New Roman" w:eastAsia="Times New Roman" w:hAnsi="Times New Roman" w:cs="Times New Roman"/>
          <w:sz w:val="24"/>
          <w:szCs w:val="24"/>
        </w:rPr>
        <w:t>numurs</w:t>
      </w:r>
      <w:r w:rsidRPr="009D5CFC">
        <w:rPr>
          <w:rFonts w:ascii="Times New Roman" w:eastAsia="Times New Roman" w:hAnsi="Times New Roman" w:cs="Times New Roman"/>
          <w:sz w:val="24"/>
          <w:szCs w:val="24"/>
        </w:rPr>
        <w:t xml:space="preserve"> </w:t>
      </w:r>
      <w:r w:rsidR="00DA4E7E" w:rsidRPr="00DA4E7E">
        <w:rPr>
          <w:rFonts w:ascii="Times New Roman" w:eastAsia="Times New Roman" w:hAnsi="Times New Roman" w:cs="Times New Roman"/>
          <w:sz w:val="24"/>
          <w:szCs w:val="24"/>
        </w:rPr>
        <w:t>7082 013 0304</w:t>
      </w:r>
      <w:r w:rsidRPr="009D5CFC">
        <w:rPr>
          <w:rFonts w:ascii="Times New Roman" w:eastAsia="Times New Roman" w:hAnsi="Times New Roman" w:cs="Times New Roman"/>
          <w:sz w:val="24"/>
          <w:szCs w:val="24"/>
          <w:lang w:eastAsia="lv-LV"/>
        </w:rPr>
        <w:t xml:space="preserve">) ir nostiprināta </w:t>
      </w:r>
      <w:r w:rsidR="00DA4E7E">
        <w:rPr>
          <w:rFonts w:ascii="Times New Roman" w:eastAsia="Times New Roman" w:hAnsi="Times New Roman" w:cs="Times New Roman"/>
          <w:sz w:val="24"/>
          <w:szCs w:val="24"/>
          <w:lang w:eastAsia="lv-LV"/>
        </w:rPr>
        <w:t>Ošupes pagasta</w:t>
      </w:r>
      <w:r w:rsidRPr="009D5CFC">
        <w:rPr>
          <w:rFonts w:ascii="Times New Roman" w:eastAsia="Times New Roman" w:hAnsi="Times New Roman" w:cs="Times New Roman"/>
          <w:sz w:val="24"/>
          <w:szCs w:val="24"/>
          <w:lang w:eastAsia="lv-LV"/>
        </w:rPr>
        <w:t xml:space="preserve"> zemesgrāmatu nodalījumā Nr.</w:t>
      </w:r>
      <w:r w:rsidR="00DA4E7E" w:rsidRPr="00DA4E7E">
        <w:t xml:space="preserve"> </w:t>
      </w:r>
      <w:r w:rsidR="00DA4E7E" w:rsidRPr="00DA4E7E">
        <w:rPr>
          <w:rFonts w:ascii="Times New Roman" w:eastAsia="Times New Roman" w:hAnsi="Times New Roman" w:cs="Times New Roman"/>
          <w:sz w:val="24"/>
          <w:szCs w:val="24"/>
          <w:lang w:val="en-GB" w:eastAsia="lv-LV"/>
        </w:rPr>
        <w:t>100000570538</w:t>
      </w:r>
      <w:r w:rsidRPr="009D5CFC">
        <w:rPr>
          <w:rFonts w:ascii="Times New Roman" w:eastAsia="Times New Roman" w:hAnsi="Times New Roman" w:cs="Times New Roman"/>
          <w:sz w:val="24"/>
          <w:szCs w:val="24"/>
          <w:lang w:val="en-GB" w:eastAsia="lv-LV"/>
        </w:rPr>
        <w:t>.</w:t>
      </w:r>
    </w:p>
    <w:p w14:paraId="0B064D41" w14:textId="77777777" w:rsidR="003D3F21" w:rsidRPr="009D5CFC" w:rsidRDefault="003D3F21" w:rsidP="003D3F21">
      <w:pPr>
        <w:tabs>
          <w:tab w:val="left" w:pos="355"/>
        </w:tabs>
        <w:spacing w:after="0" w:line="240" w:lineRule="auto"/>
        <w:jc w:val="both"/>
        <w:rPr>
          <w:rFonts w:ascii="Times New Roman" w:eastAsia="Times New Roman" w:hAnsi="Times New Roman" w:cs="Times New Roman"/>
          <w:sz w:val="16"/>
          <w:szCs w:val="16"/>
        </w:rPr>
      </w:pPr>
    </w:p>
    <w:p w14:paraId="0BCE7602" w14:textId="77777777" w:rsidR="003D3F21" w:rsidRPr="009D5CFC" w:rsidRDefault="003D3F21" w:rsidP="003D3F21">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LĪGUMA TERMIŅŠ</w:t>
      </w:r>
    </w:p>
    <w:p w14:paraId="0A91D178" w14:textId="6B94AAC9" w:rsidR="003D3F21" w:rsidRPr="009D5CFC" w:rsidRDefault="003D3F21" w:rsidP="003D3F21">
      <w:pPr>
        <w:widowControl w:val="0"/>
        <w:autoSpaceDE w:val="0"/>
        <w:autoSpaceDN w:val="0"/>
        <w:adjustRightInd w:val="0"/>
        <w:spacing w:after="0" w:line="240" w:lineRule="auto"/>
        <w:ind w:left="426" w:hanging="426"/>
        <w:jc w:val="both"/>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Cs/>
          <w:color w:val="000000"/>
          <w:sz w:val="24"/>
          <w:szCs w:val="24"/>
        </w:rPr>
        <w:t xml:space="preserve">2.1. Līguma </w:t>
      </w:r>
      <w:r w:rsidRPr="009D5CFC">
        <w:rPr>
          <w:rFonts w:ascii="Times New Roman" w:eastAsia="Times New Roman" w:hAnsi="Times New Roman" w:cs="Times New Roman"/>
          <w:color w:val="000000"/>
          <w:sz w:val="24"/>
          <w:szCs w:val="24"/>
        </w:rPr>
        <w:t xml:space="preserve">termiņš ir 10 (desmit) gadi. Līguma sākuma termiņš tiek skaitīts no Nomas objekta nodošanas akta Nomniekam parakstīšanas dienas. </w:t>
      </w:r>
    </w:p>
    <w:p w14:paraId="171D988D" w14:textId="77777777" w:rsidR="003D3F21" w:rsidRPr="009D5CFC" w:rsidRDefault="003D3F21" w:rsidP="003D3F21">
      <w:pPr>
        <w:widowControl w:val="0"/>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2.2. Līguma termiņš normatīvajos tiesību aktos noteiktajā kārtībā var tikt mainīts uz Iznomātāja un Nomnieka rakstiskas vienošanās pamata. </w:t>
      </w:r>
    </w:p>
    <w:p w14:paraId="6572164A"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2.3. Nomniekam ir pienākums paziņot Iznomātājam par vēlēšanos pagarināt Līguma termiņu ne vēlāk kā 2 (divus) mēnešus pirms Līgumā noteiktā termiņa beigām.</w:t>
      </w:r>
    </w:p>
    <w:p w14:paraId="64CDF025"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2.4. Līguma kopējas termiņš nedrīkst pārsniegt Publiskas personas finanšu līdzekļu un mantas izšķērdēšanas novēršanas likuma 6.¹ panta pirmajā daļā noteikto nomas līguma termiņu. </w:t>
      </w:r>
    </w:p>
    <w:p w14:paraId="4B829E6C" w14:textId="77777777" w:rsidR="003D3F21" w:rsidRPr="009D5CFC" w:rsidRDefault="003D3F21" w:rsidP="003D3F21">
      <w:pPr>
        <w:tabs>
          <w:tab w:val="left" w:pos="355"/>
        </w:tabs>
        <w:spacing w:after="0" w:line="240" w:lineRule="auto"/>
        <w:ind w:hanging="360"/>
        <w:jc w:val="both"/>
        <w:rPr>
          <w:rFonts w:ascii="Times New Roman" w:eastAsia="Times New Roman" w:hAnsi="Times New Roman" w:cs="Times New Roman"/>
          <w:sz w:val="16"/>
          <w:szCs w:val="16"/>
        </w:rPr>
      </w:pPr>
    </w:p>
    <w:p w14:paraId="6D046D0C" w14:textId="77777777" w:rsidR="003D3F21" w:rsidRPr="009D5CFC" w:rsidRDefault="003D3F21" w:rsidP="003D3F21">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9D5CFC">
        <w:rPr>
          <w:rFonts w:ascii="Times New Roman" w:eastAsia="Times New Roman" w:hAnsi="Times New Roman" w:cs="Times New Roman"/>
          <w:b/>
          <w:color w:val="000000"/>
          <w:sz w:val="24"/>
          <w:szCs w:val="24"/>
          <w:lang w:val="en-GB"/>
        </w:rPr>
        <w:t>ĪPAŠIE NOMAS NOTEIKUMI</w:t>
      </w:r>
    </w:p>
    <w:p w14:paraId="5DD86111" w14:textId="633EB223"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3.1. Ņemot vērā, ka Nomas objekt</w:t>
      </w:r>
      <w:r w:rsidR="005A4348">
        <w:rPr>
          <w:rFonts w:ascii="Times New Roman" w:eastAsia="Times New Roman" w:hAnsi="Times New Roman" w:cs="Times New Roman"/>
          <w:bCs/>
          <w:sz w:val="24"/>
          <w:szCs w:val="24"/>
        </w:rPr>
        <w:t>s</w:t>
      </w:r>
      <w:r w:rsidRPr="009D5CFC">
        <w:rPr>
          <w:rFonts w:ascii="Times New Roman" w:eastAsia="Times New Roman" w:hAnsi="Times New Roman" w:cs="Times New Roman"/>
          <w:bCs/>
          <w:sz w:val="24"/>
          <w:szCs w:val="24"/>
        </w:rPr>
        <w:t xml:space="preserve"> </w:t>
      </w:r>
      <w:r w:rsidR="005A4348">
        <w:rPr>
          <w:rFonts w:ascii="Times New Roman" w:eastAsia="Times New Roman" w:hAnsi="Times New Roman" w:cs="Times New Roman"/>
          <w:bCs/>
          <w:sz w:val="24"/>
          <w:szCs w:val="24"/>
        </w:rPr>
        <w:t xml:space="preserve">izbūvēts </w:t>
      </w:r>
      <w:r w:rsidR="005A4348" w:rsidRPr="005A4348">
        <w:rPr>
          <w:rFonts w:ascii="Times New Roman" w:eastAsia="Times New Roman" w:hAnsi="Times New Roman" w:cs="Times New Roman"/>
          <w:bCs/>
          <w:sz w:val="24"/>
          <w:szCs w:val="24"/>
        </w:rPr>
        <w:t>projekta “Degumnieku lidlauka infrastruktūras izveide Madonas novada Ošupes pagastā”, numurs 18-05-AL23-A019.2107-000001</w:t>
      </w:r>
      <w:r w:rsidRPr="009D5CFC">
        <w:rPr>
          <w:rFonts w:ascii="Times New Roman" w:eastAsia="Times New Roman" w:hAnsi="Times New Roman" w:cs="Times New Roman"/>
          <w:bCs/>
          <w:sz w:val="24"/>
          <w:szCs w:val="24"/>
        </w:rPr>
        <w:t xml:space="preserve"> ietvaros, </w:t>
      </w:r>
      <w:r w:rsidRPr="009D5CFC">
        <w:rPr>
          <w:rFonts w:ascii="Times New Roman" w:eastAsia="Times New Roman" w:hAnsi="Times New Roman" w:cs="Times New Roman"/>
          <w:sz w:val="24"/>
          <w:szCs w:val="24"/>
        </w:rPr>
        <w:t xml:space="preserve">Nomnieks apņemas sadarboties ar Iznomātāju, lai nodrošinātu </w:t>
      </w:r>
      <w:r w:rsidR="005A4348">
        <w:rPr>
          <w:rFonts w:ascii="Times New Roman" w:eastAsia="Times New Roman" w:hAnsi="Times New Roman" w:cs="Times New Roman"/>
          <w:sz w:val="24"/>
          <w:szCs w:val="24"/>
        </w:rPr>
        <w:t xml:space="preserve">LAD </w:t>
      </w:r>
      <w:r w:rsidRPr="009D5CFC">
        <w:rPr>
          <w:rFonts w:ascii="Times New Roman" w:eastAsia="Times New Roman" w:hAnsi="Times New Roman" w:cs="Times New Roman"/>
          <w:sz w:val="24"/>
          <w:szCs w:val="24"/>
        </w:rPr>
        <w:t xml:space="preserve">prasības. </w:t>
      </w:r>
    </w:p>
    <w:p w14:paraId="58D35523" w14:textId="62378708" w:rsidR="003D3F21" w:rsidRPr="009D5CFC" w:rsidRDefault="003D3F21" w:rsidP="00530D3B">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lastRenderedPageBreak/>
        <w:t xml:space="preserve">3.2. </w:t>
      </w:r>
      <w:r w:rsidRPr="00456A3F">
        <w:rPr>
          <w:rFonts w:ascii="Times New Roman" w:eastAsia="Times New Roman" w:hAnsi="Times New Roman" w:cs="Times New Roman"/>
          <w:sz w:val="24"/>
          <w:szCs w:val="24"/>
        </w:rPr>
        <w:t>Lai nodrošinātu Iznomātāja realizētā Projekta sasniedzamos rādītājus, Nomnieks apņemas ne vēlāk kā līdz 202</w:t>
      </w:r>
      <w:r w:rsidR="005A4348">
        <w:rPr>
          <w:rFonts w:ascii="Times New Roman" w:eastAsia="Times New Roman" w:hAnsi="Times New Roman" w:cs="Times New Roman"/>
          <w:sz w:val="24"/>
          <w:szCs w:val="24"/>
        </w:rPr>
        <w:t>7</w:t>
      </w:r>
      <w:r w:rsidRPr="00456A3F">
        <w:rPr>
          <w:rFonts w:ascii="Times New Roman" w:eastAsia="Times New Roman" w:hAnsi="Times New Roman" w:cs="Times New Roman"/>
          <w:sz w:val="24"/>
          <w:szCs w:val="24"/>
        </w:rPr>
        <w:t xml:space="preserve">.gada 31.decembrim Projekta teritorijā – </w:t>
      </w:r>
      <w:r w:rsidR="005A4348">
        <w:rPr>
          <w:rFonts w:ascii="Times New Roman" w:eastAsia="Times New Roman" w:hAnsi="Times New Roman" w:cs="Times New Roman"/>
          <w:sz w:val="24"/>
          <w:szCs w:val="24"/>
        </w:rPr>
        <w:t xml:space="preserve">“Lidlauks”, Ošupes pagasts, </w:t>
      </w:r>
      <w:r w:rsidRPr="00456A3F">
        <w:rPr>
          <w:rFonts w:ascii="Times New Roman" w:eastAsia="Times New Roman" w:hAnsi="Times New Roman" w:cs="Times New Roman"/>
          <w:sz w:val="24"/>
          <w:szCs w:val="24"/>
        </w:rPr>
        <w:t xml:space="preserve">Madonas novads, izveidot ne mazāk kā </w:t>
      </w:r>
      <w:r w:rsidR="005A4348">
        <w:rPr>
          <w:rFonts w:ascii="Times New Roman" w:eastAsia="Times New Roman" w:hAnsi="Times New Roman" w:cs="Times New Roman"/>
          <w:sz w:val="24"/>
          <w:szCs w:val="24"/>
        </w:rPr>
        <w:t xml:space="preserve">1 </w:t>
      </w:r>
      <w:r w:rsidRPr="00456A3F">
        <w:rPr>
          <w:rFonts w:ascii="Times New Roman" w:eastAsia="Times New Roman" w:hAnsi="Times New Roman" w:cs="Times New Roman"/>
          <w:sz w:val="24"/>
          <w:szCs w:val="24"/>
        </w:rPr>
        <w:t>jaunas darba viet</w:t>
      </w:r>
      <w:r w:rsidR="005A4348">
        <w:rPr>
          <w:rFonts w:ascii="Times New Roman" w:eastAsia="Times New Roman" w:hAnsi="Times New Roman" w:cs="Times New Roman"/>
          <w:sz w:val="24"/>
          <w:szCs w:val="24"/>
        </w:rPr>
        <w:t>u</w:t>
      </w:r>
      <w:r w:rsidR="00530D3B">
        <w:rPr>
          <w:rFonts w:ascii="Times New Roman" w:eastAsia="Times New Roman" w:hAnsi="Times New Roman" w:cs="Times New Roman"/>
          <w:sz w:val="24"/>
          <w:szCs w:val="24"/>
        </w:rPr>
        <w:t xml:space="preserve"> (1 pilna slodze) un saglabāt to ne mazāk kā līdz 2028. gada 31. decembrim. </w:t>
      </w:r>
      <w:r w:rsidRPr="00456A3F">
        <w:rPr>
          <w:rFonts w:ascii="Times New Roman" w:eastAsia="Times New Roman" w:hAnsi="Times New Roman" w:cs="Times New Roman"/>
          <w:sz w:val="24"/>
          <w:szCs w:val="24"/>
        </w:rPr>
        <w:t xml:space="preserve"> </w:t>
      </w:r>
    </w:p>
    <w:p w14:paraId="3E75FF53" w14:textId="2F87F8E6" w:rsidR="003D3F21" w:rsidRPr="009D5CFC" w:rsidRDefault="003D3F21" w:rsidP="003D3F21">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3.</w:t>
      </w:r>
      <w:r w:rsidR="00530D3B">
        <w:rPr>
          <w:rFonts w:ascii="Times New Roman" w:eastAsia="Times New Roman" w:hAnsi="Times New Roman" w:cs="Times New Roman"/>
          <w:bCs/>
          <w:sz w:val="24"/>
          <w:szCs w:val="24"/>
        </w:rPr>
        <w:t>3</w:t>
      </w:r>
      <w:r w:rsidRPr="009D5CFC">
        <w:rPr>
          <w:rFonts w:ascii="Times New Roman" w:eastAsia="Times New Roman" w:hAnsi="Times New Roman" w:cs="Times New Roman"/>
          <w:bCs/>
          <w:sz w:val="24"/>
          <w:szCs w:val="24"/>
        </w:rPr>
        <w:t xml:space="preserve">. Nomnieks apņemas pēc Iznomātāja pieprasījuma sniegt informāciju par saviem darbības rādītājiem (nodarbināto skaits u.c.), kas nepieciešami </w:t>
      </w:r>
      <w:r w:rsidR="00530D3B">
        <w:rPr>
          <w:rFonts w:ascii="Times New Roman" w:eastAsia="Times New Roman" w:hAnsi="Times New Roman" w:cs="Times New Roman"/>
          <w:bCs/>
          <w:sz w:val="24"/>
          <w:szCs w:val="24"/>
        </w:rPr>
        <w:t>LAD projekta</w:t>
      </w:r>
      <w:r w:rsidRPr="009D5CFC">
        <w:rPr>
          <w:rFonts w:ascii="Times New Roman" w:eastAsia="Times New Roman" w:hAnsi="Times New Roman" w:cs="Times New Roman"/>
          <w:bCs/>
          <w:sz w:val="24"/>
          <w:szCs w:val="24"/>
        </w:rPr>
        <w:t xml:space="preserve"> atskaitēm. </w:t>
      </w:r>
    </w:p>
    <w:p w14:paraId="4FD0E44D" w14:textId="087DA0BC" w:rsidR="003D3F21" w:rsidRPr="009D5CFC" w:rsidRDefault="003D3F21" w:rsidP="003D3F21">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3.6. Nomnieks nodrošina piekļūšanu Nomas objektam </w:t>
      </w:r>
      <w:r w:rsidR="00530D3B">
        <w:rPr>
          <w:rFonts w:ascii="Times New Roman" w:eastAsia="Times New Roman" w:hAnsi="Times New Roman" w:cs="Times New Roman"/>
          <w:bCs/>
          <w:sz w:val="24"/>
          <w:szCs w:val="24"/>
        </w:rPr>
        <w:t>LAD</w:t>
      </w:r>
      <w:r w:rsidRPr="009D5CFC">
        <w:rPr>
          <w:rFonts w:ascii="Times New Roman" w:eastAsia="Times New Roman" w:hAnsi="Times New Roman" w:cs="Times New Roman"/>
          <w:bCs/>
          <w:sz w:val="24"/>
          <w:szCs w:val="24"/>
        </w:rPr>
        <w:t xml:space="preserve"> uzraudzības institūcijām Iznomātāja Projekta pārbaužu veikšanai. </w:t>
      </w:r>
    </w:p>
    <w:p w14:paraId="1BD32CF3" w14:textId="77777777" w:rsidR="003D3F21" w:rsidRPr="009D5CFC" w:rsidRDefault="003D3F21" w:rsidP="003D3F21">
      <w:pPr>
        <w:spacing w:after="0" w:line="240" w:lineRule="auto"/>
        <w:ind w:left="426" w:hanging="426"/>
        <w:jc w:val="both"/>
        <w:rPr>
          <w:rFonts w:ascii="Times New Roman" w:eastAsia="Times New Roman" w:hAnsi="Times New Roman" w:cs="Times New Roman"/>
          <w:b/>
          <w:color w:val="FF0000"/>
          <w:sz w:val="24"/>
          <w:szCs w:val="24"/>
        </w:rPr>
      </w:pPr>
    </w:p>
    <w:p w14:paraId="0F702AFD" w14:textId="77777777" w:rsidR="003D3F21" w:rsidRPr="009D5CFC" w:rsidRDefault="003D3F21" w:rsidP="003D3F21">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9D5CFC">
        <w:rPr>
          <w:rFonts w:ascii="Times New Roman" w:eastAsia="Times New Roman" w:hAnsi="Times New Roman" w:cs="Times New Roman"/>
          <w:b/>
          <w:color w:val="000000"/>
          <w:sz w:val="24"/>
          <w:szCs w:val="24"/>
          <w:lang w:val="en-GB"/>
        </w:rPr>
        <w:t>MAKSĀJUMI NORĒĶINU KĀRTĪBA</w:t>
      </w:r>
    </w:p>
    <w:p w14:paraId="5D2DF50A"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Nomas maksa par Nomas Objekta lietošanu ir _____ </w:t>
      </w:r>
      <w:proofErr w:type="spellStart"/>
      <w:r w:rsidRPr="009D5CFC">
        <w:rPr>
          <w:rFonts w:ascii="Times New Roman" w:eastAsia="Times New Roman" w:hAnsi="Times New Roman" w:cs="Times New Roman"/>
          <w:i/>
          <w:color w:val="000000"/>
          <w:sz w:val="24"/>
          <w:szCs w:val="24"/>
        </w:rPr>
        <w:t>euro</w:t>
      </w:r>
      <w:proofErr w:type="spellEnd"/>
      <w:r w:rsidRPr="009D5CFC">
        <w:rPr>
          <w:rFonts w:ascii="Times New Roman" w:eastAsia="Times New Roman" w:hAnsi="Times New Roman" w:cs="Times New Roman"/>
          <w:i/>
          <w:color w:val="000000"/>
          <w:sz w:val="24"/>
          <w:szCs w:val="24"/>
        </w:rPr>
        <w:t>/m</w:t>
      </w:r>
      <w:r w:rsidRPr="009D5CFC">
        <w:rPr>
          <w:rFonts w:ascii="Times New Roman" w:eastAsia="Times New Roman" w:hAnsi="Times New Roman" w:cs="Times New Roman"/>
          <w:i/>
          <w:color w:val="000000"/>
          <w:sz w:val="24"/>
          <w:szCs w:val="24"/>
          <w:vertAlign w:val="superscript"/>
        </w:rPr>
        <w:t>2</w:t>
      </w:r>
      <w:r w:rsidRPr="009D5CFC">
        <w:rPr>
          <w:rFonts w:ascii="Times New Roman" w:eastAsia="Times New Roman" w:hAnsi="Times New Roman" w:cs="Times New Roman"/>
          <w:color w:val="000000"/>
          <w:sz w:val="24"/>
          <w:szCs w:val="24"/>
        </w:rPr>
        <w:t xml:space="preserve"> (____ </w:t>
      </w:r>
      <w:proofErr w:type="spellStart"/>
      <w:r w:rsidRPr="009D5CFC">
        <w:rPr>
          <w:rFonts w:ascii="Times New Roman" w:eastAsia="Times New Roman" w:hAnsi="Times New Roman" w:cs="Times New Roman"/>
          <w:i/>
          <w:color w:val="000000"/>
          <w:sz w:val="24"/>
          <w:szCs w:val="24"/>
        </w:rPr>
        <w:t>euro</w:t>
      </w:r>
      <w:proofErr w:type="spellEnd"/>
      <w:r w:rsidRPr="009D5CFC">
        <w:rPr>
          <w:rFonts w:ascii="Times New Roman" w:eastAsia="Times New Roman" w:hAnsi="Times New Roman" w:cs="Times New Roman"/>
          <w:color w:val="000000"/>
          <w:sz w:val="24"/>
          <w:szCs w:val="24"/>
        </w:rPr>
        <w:t xml:space="preserve"> un ___ centi) </w:t>
      </w:r>
      <w:r w:rsidRPr="009D5CFC">
        <w:rPr>
          <w:rFonts w:ascii="Times New Roman" w:eastAsia="Times New Roman" w:hAnsi="Times New Roman" w:cs="Times New Roman"/>
          <w:sz w:val="24"/>
          <w:szCs w:val="24"/>
        </w:rPr>
        <w:t xml:space="preserve">mēnesī. </w:t>
      </w:r>
    </w:p>
    <w:p w14:paraId="471E6543"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4.2. Papildus nomas maksai Nomnieks maksā pievienotās vērtības nodokli,  turpmāk tekstā - PVN, atbilstoši rēķina izrakstīšanas dienā normatīvajos tiesību aktos noteiktajai likmei un kārtībai.</w:t>
      </w:r>
    </w:p>
    <w:p w14:paraId="741F9301"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4.3. Nomas maksu Nomnieks sāk maksāt ar Nomas objekta nodošanas akta Nomniekam parakstīšanas dienu.</w:t>
      </w:r>
    </w:p>
    <w:p w14:paraId="7A577B21" w14:textId="6AB5E0FE" w:rsidR="003D3F21" w:rsidRPr="009D5CFC" w:rsidRDefault="003D3F21" w:rsidP="00530D3B">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4.4. </w:t>
      </w:r>
      <w:r w:rsidRPr="004B0353">
        <w:rPr>
          <w:rFonts w:ascii="Times New Roman" w:eastAsia="Times New Roman" w:hAnsi="Times New Roman" w:cs="Times New Roman"/>
          <w:color w:val="000000"/>
          <w:sz w:val="24"/>
          <w:szCs w:val="24"/>
        </w:rPr>
        <w:t xml:space="preserve">Nomnieks </w:t>
      </w:r>
      <w:r w:rsidR="00530D3B">
        <w:rPr>
          <w:rFonts w:ascii="Times New Roman" w:eastAsia="Times New Roman" w:hAnsi="Times New Roman" w:cs="Times New Roman"/>
          <w:color w:val="000000"/>
          <w:sz w:val="24"/>
          <w:szCs w:val="24"/>
        </w:rPr>
        <w:t xml:space="preserve">slēdz privātus līgumus, kas nepieciešami </w:t>
      </w:r>
      <w:r w:rsidRPr="004B0353">
        <w:rPr>
          <w:rFonts w:ascii="Times New Roman" w:eastAsia="Times New Roman" w:hAnsi="Times New Roman" w:cs="Times New Roman"/>
          <w:color w:val="000000"/>
          <w:sz w:val="24"/>
          <w:szCs w:val="24"/>
        </w:rPr>
        <w:t>ēkas apsaimniekošan</w:t>
      </w:r>
      <w:r w:rsidR="00530D3B">
        <w:rPr>
          <w:rFonts w:ascii="Times New Roman" w:eastAsia="Times New Roman" w:hAnsi="Times New Roman" w:cs="Times New Roman"/>
          <w:color w:val="000000"/>
          <w:sz w:val="24"/>
          <w:szCs w:val="24"/>
        </w:rPr>
        <w:t>ai.</w:t>
      </w:r>
    </w:p>
    <w:p w14:paraId="091BA53E"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4.5. Līguma darbības laikā nekustamā īpašuma nodokli un visus citus nodokļus un nodevas, kas paredzēti vai tiks noteikti normatīvajos aktos, kuri attiecas uz Nomas Objektu, Nomnieks maksā patstāvīgi normatīvajos aktos noteiktajā apmērā un kārtībā.</w:t>
      </w:r>
    </w:p>
    <w:p w14:paraId="049EDF91" w14:textId="4184F0A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4.6. </w:t>
      </w:r>
      <w:r w:rsidRPr="004B0353">
        <w:rPr>
          <w:rFonts w:ascii="Times New Roman" w:eastAsia="Times New Roman" w:hAnsi="Times New Roman" w:cs="Times New Roman"/>
          <w:color w:val="000000"/>
          <w:sz w:val="24"/>
          <w:szCs w:val="24"/>
        </w:rPr>
        <w:t xml:space="preserve">Nomas maksas maksājumus Nomnieks veic </w:t>
      </w:r>
      <w:r w:rsidR="00530D3B">
        <w:rPr>
          <w:rFonts w:ascii="Times New Roman" w:eastAsia="Times New Roman" w:hAnsi="Times New Roman" w:cs="Times New Roman"/>
          <w:color w:val="000000"/>
          <w:sz w:val="24"/>
          <w:szCs w:val="24"/>
        </w:rPr>
        <w:t xml:space="preserve">vienu reizi </w:t>
      </w:r>
      <w:r w:rsidR="006D3BA3">
        <w:rPr>
          <w:rFonts w:ascii="Times New Roman" w:eastAsia="Times New Roman" w:hAnsi="Times New Roman" w:cs="Times New Roman"/>
          <w:color w:val="000000"/>
          <w:sz w:val="24"/>
          <w:szCs w:val="24"/>
        </w:rPr>
        <w:t xml:space="preserve">ceturksnī, pēc Iznomātāja izrakstīta rēķina. </w:t>
      </w:r>
      <w:r w:rsidRPr="004B0353">
        <w:rPr>
          <w:rFonts w:ascii="Times New Roman" w:eastAsia="Times New Roman" w:hAnsi="Times New Roman" w:cs="Times New Roman"/>
          <w:color w:val="000000"/>
          <w:sz w:val="24"/>
          <w:szCs w:val="24"/>
        </w:rPr>
        <w:t>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DF37F50"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4.7. Par maksājumu termiņu kavējumiem Nomnieks Iznomātājam maksā nokavējuma procentus 0,1% apmērā no kavētās maksājuma summas par katru nokavēto dienu.</w:t>
      </w:r>
    </w:p>
    <w:p w14:paraId="6167FE65"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4.8. Iznomātājam ir tiesības, rakstiski nosūtot Nomniekam attiecīgu paziņojumu, vienpusēji mainīt Nomas objekta nomas maksas apmēru bez grozījumu izdarīšanas Līgumā:</w:t>
      </w:r>
    </w:p>
    <w:p w14:paraId="6D975CD4"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ab/>
        <w:t>4.8.1.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2D11FAF"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ab/>
        <w:t>4.8.2. ja saskaņā ar normatīvajiem aktiem tiek no jauna ieviesti vai palielināti nodokļi vai nodevas. Minētajos gadījumos nomas maksas apmērs tiek mainīts, sākot ar dienu, kāda noteikta attiecīgajos normatīvajos aktos;</w:t>
      </w:r>
    </w:p>
    <w:p w14:paraId="0BB9615B"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ab/>
        <w:t>4.8.3. ja normatīvie akti paredz citu nomas maksas apmēru vai nomas maksas aprēķināšanas kārtību.</w:t>
      </w:r>
    </w:p>
    <w:p w14:paraId="61D89F4C"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4.9. Ja Līgums noslēgts uz laiku, kas ir ilgāks par sešiem gadiem:</w:t>
      </w:r>
    </w:p>
    <w:p w14:paraId="4E640C23"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6F327946"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E63551B"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4.10. Ja Nomnieks nepiekrīt Līguma 4.8. un/vai 4.9.punktā noteiktajos gadījumos pārskatītajam nomas maksas apmēram, Nomniekam ir tiesības vienpusēji atkāpties no nomas līguma, par </w:t>
      </w:r>
      <w:r w:rsidRPr="009D5CFC">
        <w:rPr>
          <w:rFonts w:ascii="Times New Roman" w:eastAsia="Times New Roman" w:hAnsi="Times New Roman" w:cs="Times New Roman"/>
          <w:color w:val="000000"/>
          <w:sz w:val="24"/>
          <w:szCs w:val="24"/>
        </w:rPr>
        <w:lastRenderedPageBreak/>
        <w:t>to rakstiski informējot Iznomātāju vienu mēnesi iepriekš. Līdz līguma izbeigšanai Nomnieks maksā nomas maksu atbilstoši pārskatītajam nomas maksas apmēram.</w:t>
      </w:r>
    </w:p>
    <w:p w14:paraId="43C4F58E" w14:textId="77777777" w:rsidR="003D3F21" w:rsidRPr="009D5CFC" w:rsidRDefault="003D3F21" w:rsidP="003D3F21">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4.11.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760D0F17" w14:textId="77777777" w:rsidR="003D3F21" w:rsidRPr="009D5CFC" w:rsidRDefault="003D3F21" w:rsidP="003D3F21">
      <w:pPr>
        <w:spacing w:after="0" w:line="240" w:lineRule="auto"/>
        <w:jc w:val="both"/>
        <w:rPr>
          <w:rFonts w:ascii="Times New Roman" w:eastAsia="Times New Roman" w:hAnsi="Times New Roman" w:cs="Times New Roman"/>
          <w:sz w:val="16"/>
          <w:szCs w:val="16"/>
        </w:rPr>
      </w:pPr>
    </w:p>
    <w:p w14:paraId="6E08E2A2" w14:textId="77777777" w:rsidR="003D3F21" w:rsidRPr="009D5CFC" w:rsidRDefault="003D3F21" w:rsidP="003D3F21">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5. IZNOMĀTĀJA PIENĀKUMI UN TIESĪBAS</w:t>
      </w:r>
    </w:p>
    <w:p w14:paraId="65EB55AA" w14:textId="77777777" w:rsidR="003D3F21" w:rsidRPr="009D5CFC" w:rsidRDefault="003D3F21" w:rsidP="003D3F21">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Cs/>
          <w:color w:val="000000"/>
          <w:sz w:val="24"/>
          <w:szCs w:val="24"/>
        </w:rPr>
        <w:t xml:space="preserve">5.1. </w:t>
      </w:r>
      <w:r w:rsidRPr="009D5CFC">
        <w:rPr>
          <w:rFonts w:ascii="Times New Roman" w:eastAsia="Times New Roman" w:hAnsi="Times New Roman" w:cs="Times New Roman"/>
          <w:color w:val="000000"/>
          <w:sz w:val="24"/>
          <w:szCs w:val="24"/>
        </w:rPr>
        <w:t>Iznomātāja pienākumi:</w:t>
      </w:r>
    </w:p>
    <w:p w14:paraId="10423B7E"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5.1.1. nodrošināt, ka Līguma termiņa ietvaros Nomnieks var izmantot Nomas objektu bez jebkāda pārtraukuma vai traucējuma no Iznomātāja puses;</w:t>
      </w:r>
    </w:p>
    <w:p w14:paraId="57F1175B"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5.1.2. Līguma darbības laikā Nomniekam iznomāto Nomas objektu neiznomāt citām juridiskām vai fiziskām personām;</w:t>
      </w:r>
    </w:p>
    <w:p w14:paraId="5719DBF1" w14:textId="77777777" w:rsidR="003D3F21" w:rsidRPr="009D5CFC" w:rsidRDefault="003D3F21" w:rsidP="003D3F21">
      <w:pPr>
        <w:spacing w:after="0" w:line="240" w:lineRule="auto"/>
        <w:ind w:left="425"/>
        <w:jc w:val="both"/>
        <w:rPr>
          <w:rFonts w:ascii="Times New Roman" w:eastAsia="Times New Roman" w:hAnsi="Times New Roman" w:cs="Times New Roman"/>
          <w:bCs/>
          <w:sz w:val="24"/>
          <w:szCs w:val="24"/>
        </w:rPr>
      </w:pPr>
      <w:r w:rsidRPr="009D5CFC">
        <w:rPr>
          <w:rFonts w:ascii="Times New Roman" w:eastAsia="Times New Roman" w:hAnsi="Times New Roman" w:cs="Times New Roman"/>
          <w:color w:val="000000"/>
          <w:sz w:val="24"/>
          <w:szCs w:val="24"/>
        </w:rPr>
        <w:t xml:space="preserve">5.1.3. </w:t>
      </w:r>
      <w:r w:rsidRPr="009D5CFC">
        <w:rPr>
          <w:rFonts w:ascii="Times New Roman" w:eastAsia="Times New Roman" w:hAnsi="Times New Roman" w:cs="Times New Roman"/>
          <w:bCs/>
          <w:sz w:val="24"/>
          <w:szCs w:val="24"/>
        </w:rPr>
        <w:t>atlīdzināt Nomniekam Iznomātāja vainas dēļ radušos zaudējumus;</w:t>
      </w:r>
    </w:p>
    <w:p w14:paraId="16179D3F"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5.1.4. </w:t>
      </w:r>
      <w:r w:rsidRPr="009D5CFC">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22F8348F" w14:textId="77777777" w:rsidR="003D3F21" w:rsidRPr="009D5CFC" w:rsidRDefault="003D3F21" w:rsidP="003D3F21">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5.2. Iznomātāja tiesības:</w:t>
      </w:r>
    </w:p>
    <w:p w14:paraId="27050E0B"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 xml:space="preserve">5.2.1. apsekot iznomāto Nomas Objektu, lai pārliecinātos par to </w:t>
      </w:r>
      <w:r w:rsidRPr="009D5CFC">
        <w:rPr>
          <w:rFonts w:ascii="Times New Roman" w:eastAsia="Times New Roman" w:hAnsi="Times New Roman" w:cs="Times New Roman"/>
          <w:sz w:val="24"/>
          <w:szCs w:val="24"/>
        </w:rPr>
        <w:t xml:space="preserve">izmantošanu atbilstoši Līguma noteikumiem; </w:t>
      </w:r>
    </w:p>
    <w:p w14:paraId="07F88967"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5.2.2. veikt Nomas Objekta remontdarbus, par to vismaz 14 (četrpadsmit) dienas iepriekš informējot Nomnieku;</w:t>
      </w:r>
    </w:p>
    <w:p w14:paraId="64BBD9E1"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5.2.3.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15A2860D"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5.2.4. ārkārtēju apstākļu gadījumā iekļūt Nomas objektā bez iepriekšēja brīdinājuma; 5.2.5. prasīt Nomniekam nekavējoties novērst tā darbības vai bezdarbības dēļ radīto Līguma noteikumu pārkāpumu sekas un atlīdzināt radītos zaudējumus;</w:t>
      </w:r>
    </w:p>
    <w:p w14:paraId="16FD5720"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sz w:val="24"/>
          <w:szCs w:val="24"/>
        </w:rPr>
        <w:t xml:space="preserve">5.2.6. </w:t>
      </w:r>
      <w:r w:rsidRPr="009D5CFC">
        <w:rPr>
          <w:rFonts w:ascii="Times New Roman" w:eastAsia="Times New Roman" w:hAnsi="Times New Roman" w:cs="Times New Roman"/>
          <w:color w:val="000000"/>
          <w:sz w:val="24"/>
          <w:szCs w:val="24"/>
        </w:rPr>
        <w:t xml:space="preserve">vienpusēji mainīt nomas maksas vai citu saistīto maksājumu apmēru, atbilstoši Līguma </w:t>
      </w:r>
      <w:r w:rsidRPr="009D5CFC">
        <w:rPr>
          <w:rFonts w:ascii="Times New Roman" w:eastAsia="Times New Roman" w:hAnsi="Times New Roman" w:cs="Times New Roman"/>
          <w:sz w:val="24"/>
          <w:szCs w:val="24"/>
        </w:rPr>
        <w:t>4.8. un 4.9.punktā</w:t>
      </w:r>
      <w:r w:rsidRPr="009D5CFC">
        <w:rPr>
          <w:rFonts w:ascii="Times New Roman" w:eastAsia="Times New Roman" w:hAnsi="Times New Roman" w:cs="Times New Roman"/>
          <w:color w:val="000000"/>
          <w:sz w:val="24"/>
          <w:szCs w:val="24"/>
        </w:rPr>
        <w:t xml:space="preserve"> noteiktajam;</w:t>
      </w:r>
    </w:p>
    <w:p w14:paraId="10041529"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5.2.7. prasīt Līguma pirmstermiņa izbeigšanu, kā arī attiecīgo maksājumu piedziņu, ja Nomnieka vainas dēļ netiek ievēroti normatīvie akti vai Līguma saistības.</w:t>
      </w:r>
    </w:p>
    <w:p w14:paraId="07AC71A8" w14:textId="77777777" w:rsidR="003D3F21" w:rsidRPr="009D5CFC" w:rsidRDefault="003D3F21" w:rsidP="003D3F21">
      <w:pPr>
        <w:spacing w:after="0" w:line="240" w:lineRule="auto"/>
        <w:jc w:val="both"/>
        <w:rPr>
          <w:rFonts w:ascii="Times New Roman" w:eastAsia="Times New Roman" w:hAnsi="Times New Roman" w:cs="Times New Roman"/>
          <w:color w:val="000000"/>
          <w:sz w:val="16"/>
          <w:szCs w:val="16"/>
        </w:rPr>
      </w:pPr>
    </w:p>
    <w:p w14:paraId="7D90F080" w14:textId="77777777" w:rsidR="003D3F21" w:rsidRPr="009D5CFC" w:rsidRDefault="003D3F21" w:rsidP="003D3F21">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6. NOMNIEKA PIENĀKUMI UN TIESĪBAS</w:t>
      </w:r>
    </w:p>
    <w:p w14:paraId="3C6760BA" w14:textId="77777777" w:rsidR="003D3F21" w:rsidRPr="009D5CFC" w:rsidRDefault="003D3F21" w:rsidP="003D3F21">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 Nomnieka pienākumi:</w:t>
      </w:r>
    </w:p>
    <w:p w14:paraId="64F68DB8"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6.1.1. veikt nomas maksas, normatīvajos aktos paredzēto nodokļu un citu maksājumu samaksu Iznomātājam Līgumā noteiktajā termiņā un apmērā;</w:t>
      </w:r>
    </w:p>
    <w:p w14:paraId="61A7B6FD"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6.1.2. nodrošināt Nomas objekta lietošanu atbilstoši Līgumā noteiktajam mērķim;</w:t>
      </w:r>
    </w:p>
    <w:p w14:paraId="7A23FE5E" w14:textId="4356802F" w:rsidR="003D3F21" w:rsidRDefault="003D3F21" w:rsidP="003D3F21">
      <w:pPr>
        <w:spacing w:after="0" w:line="240" w:lineRule="auto"/>
        <w:ind w:left="426"/>
        <w:jc w:val="both"/>
        <w:rPr>
          <w:rFonts w:ascii="Times New Roman" w:eastAsia="Times New Roman" w:hAnsi="Times New Roman" w:cs="Times New Roman"/>
          <w:sz w:val="24"/>
          <w:szCs w:val="24"/>
          <w:lang w:val="en-GB"/>
        </w:rPr>
      </w:pPr>
      <w:r w:rsidRPr="009D5CFC">
        <w:rPr>
          <w:rFonts w:ascii="Times New Roman" w:eastAsia="Times New Roman" w:hAnsi="Times New Roman" w:cs="Times New Roman"/>
          <w:sz w:val="24"/>
          <w:szCs w:val="24"/>
          <w:lang w:val="en-GB"/>
        </w:rPr>
        <w:t xml:space="preserve">6.1.3. ne </w:t>
      </w:r>
      <w:proofErr w:type="spellStart"/>
      <w:r w:rsidRPr="009D5CFC">
        <w:rPr>
          <w:rFonts w:ascii="Times New Roman" w:eastAsia="Times New Roman" w:hAnsi="Times New Roman" w:cs="Times New Roman"/>
          <w:sz w:val="24"/>
          <w:szCs w:val="24"/>
          <w:lang w:val="en-GB"/>
        </w:rPr>
        <w:t>vēlāk</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kā</w:t>
      </w:r>
      <w:proofErr w:type="spellEnd"/>
      <w:r w:rsidRPr="009D5CFC">
        <w:rPr>
          <w:rFonts w:ascii="Times New Roman" w:eastAsia="Times New Roman" w:hAnsi="Times New Roman" w:cs="Times New Roman"/>
          <w:sz w:val="24"/>
          <w:szCs w:val="24"/>
          <w:lang w:val="en-GB"/>
        </w:rPr>
        <w:t xml:space="preserve"> </w:t>
      </w:r>
      <w:proofErr w:type="spellStart"/>
      <w:r w:rsidRPr="009D5CFC">
        <w:rPr>
          <w:rFonts w:ascii="Times New Roman" w:eastAsia="Times New Roman" w:hAnsi="Times New Roman" w:cs="Times New Roman"/>
          <w:sz w:val="24"/>
          <w:szCs w:val="24"/>
          <w:lang w:val="en-GB"/>
        </w:rPr>
        <w:t>līdz</w:t>
      </w:r>
      <w:proofErr w:type="spellEnd"/>
      <w:r w:rsidRPr="009D5CFC">
        <w:rPr>
          <w:rFonts w:ascii="Times New Roman" w:eastAsia="Times New Roman" w:hAnsi="Times New Roman" w:cs="Times New Roman"/>
          <w:sz w:val="24"/>
          <w:szCs w:val="24"/>
          <w:lang w:val="en-GB"/>
        </w:rPr>
        <w:t xml:space="preserve"> 202</w:t>
      </w:r>
      <w:r w:rsidR="00081497">
        <w:rPr>
          <w:rFonts w:ascii="Times New Roman" w:eastAsia="Times New Roman" w:hAnsi="Times New Roman" w:cs="Times New Roman"/>
          <w:sz w:val="24"/>
          <w:szCs w:val="24"/>
          <w:lang w:val="en-GB"/>
        </w:rPr>
        <w:t>7</w:t>
      </w:r>
      <w:r w:rsidRPr="009D5CFC">
        <w:rPr>
          <w:rFonts w:ascii="Times New Roman" w:eastAsia="Times New Roman" w:hAnsi="Times New Roman" w:cs="Times New Roman"/>
          <w:sz w:val="24"/>
          <w:szCs w:val="24"/>
          <w:lang w:val="en-GB"/>
        </w:rPr>
        <w:t xml:space="preserve">.gada 31. </w:t>
      </w:r>
      <w:proofErr w:type="spellStart"/>
      <w:r w:rsidRPr="009D5CFC">
        <w:rPr>
          <w:rFonts w:ascii="Times New Roman" w:eastAsia="Times New Roman" w:hAnsi="Times New Roman" w:cs="Times New Roman"/>
          <w:sz w:val="24"/>
          <w:szCs w:val="24"/>
          <w:lang w:val="en-GB"/>
        </w:rPr>
        <w:t>decembrim</w:t>
      </w:r>
      <w:proofErr w:type="spellEnd"/>
      <w:r w:rsidRPr="009D5CFC">
        <w:rPr>
          <w:rFonts w:ascii="Times New Roman" w:eastAsia="Times New Roman" w:hAnsi="Times New Roman" w:cs="Times New Roman"/>
          <w:sz w:val="24"/>
          <w:szCs w:val="24"/>
          <w:lang w:val="en-GB"/>
        </w:rPr>
        <w:t xml:space="preserve"> </w:t>
      </w:r>
      <w:proofErr w:type="spellStart"/>
      <w:r w:rsidRPr="00456A3F">
        <w:rPr>
          <w:rFonts w:ascii="Times New Roman" w:eastAsia="Times New Roman" w:hAnsi="Times New Roman" w:cs="Times New Roman"/>
          <w:sz w:val="24"/>
          <w:szCs w:val="24"/>
          <w:lang w:val="en-GB"/>
        </w:rPr>
        <w:t>Projekta</w:t>
      </w:r>
      <w:proofErr w:type="spellEnd"/>
      <w:r w:rsidRPr="00456A3F">
        <w:rPr>
          <w:rFonts w:ascii="Times New Roman" w:eastAsia="Times New Roman" w:hAnsi="Times New Roman" w:cs="Times New Roman"/>
          <w:sz w:val="24"/>
          <w:szCs w:val="24"/>
          <w:lang w:val="en-GB"/>
        </w:rPr>
        <w:t xml:space="preserve"> </w:t>
      </w:r>
      <w:proofErr w:type="spellStart"/>
      <w:r w:rsidRPr="00456A3F">
        <w:rPr>
          <w:rFonts w:ascii="Times New Roman" w:eastAsia="Times New Roman" w:hAnsi="Times New Roman" w:cs="Times New Roman"/>
          <w:sz w:val="24"/>
          <w:szCs w:val="24"/>
          <w:lang w:val="en-GB"/>
        </w:rPr>
        <w:t>teritorijā</w:t>
      </w:r>
      <w:proofErr w:type="spellEnd"/>
      <w:r w:rsidRPr="00456A3F">
        <w:rPr>
          <w:rFonts w:ascii="Times New Roman" w:eastAsia="Times New Roman" w:hAnsi="Times New Roman" w:cs="Times New Roman"/>
          <w:sz w:val="24"/>
          <w:szCs w:val="24"/>
          <w:lang w:val="en-GB"/>
        </w:rPr>
        <w:t xml:space="preserve"> – </w:t>
      </w:r>
      <w:r w:rsidR="00081497">
        <w:rPr>
          <w:rFonts w:ascii="Times New Roman" w:eastAsia="Times New Roman" w:hAnsi="Times New Roman" w:cs="Times New Roman"/>
          <w:sz w:val="24"/>
          <w:szCs w:val="24"/>
          <w:lang w:val="en-GB"/>
        </w:rPr>
        <w:t>“</w:t>
      </w:r>
      <w:proofErr w:type="spellStart"/>
      <w:r w:rsidR="00081497">
        <w:rPr>
          <w:rFonts w:ascii="Times New Roman" w:eastAsia="Times New Roman" w:hAnsi="Times New Roman" w:cs="Times New Roman"/>
          <w:sz w:val="24"/>
          <w:szCs w:val="24"/>
          <w:lang w:val="en-GB"/>
        </w:rPr>
        <w:t>Lidlauks</w:t>
      </w:r>
      <w:proofErr w:type="spellEnd"/>
      <w:r w:rsidR="00081497">
        <w:rPr>
          <w:rFonts w:ascii="Times New Roman" w:eastAsia="Times New Roman" w:hAnsi="Times New Roman" w:cs="Times New Roman"/>
          <w:sz w:val="24"/>
          <w:szCs w:val="24"/>
          <w:lang w:val="en-GB"/>
        </w:rPr>
        <w:t xml:space="preserve">”, </w:t>
      </w:r>
      <w:proofErr w:type="spellStart"/>
      <w:r w:rsidR="00081497">
        <w:rPr>
          <w:rFonts w:ascii="Times New Roman" w:eastAsia="Times New Roman" w:hAnsi="Times New Roman" w:cs="Times New Roman"/>
          <w:sz w:val="24"/>
          <w:szCs w:val="24"/>
          <w:lang w:val="en-GB"/>
        </w:rPr>
        <w:t>Ošupes</w:t>
      </w:r>
      <w:proofErr w:type="spellEnd"/>
      <w:r w:rsidR="00081497">
        <w:rPr>
          <w:rFonts w:ascii="Times New Roman" w:eastAsia="Times New Roman" w:hAnsi="Times New Roman" w:cs="Times New Roman"/>
          <w:sz w:val="24"/>
          <w:szCs w:val="24"/>
          <w:lang w:val="en-GB"/>
        </w:rPr>
        <w:t xml:space="preserve"> </w:t>
      </w:r>
      <w:proofErr w:type="spellStart"/>
      <w:r w:rsidR="00081497">
        <w:rPr>
          <w:rFonts w:ascii="Times New Roman" w:eastAsia="Times New Roman" w:hAnsi="Times New Roman" w:cs="Times New Roman"/>
          <w:sz w:val="24"/>
          <w:szCs w:val="24"/>
          <w:lang w:val="en-GB"/>
        </w:rPr>
        <w:t>pagasts</w:t>
      </w:r>
      <w:proofErr w:type="spellEnd"/>
      <w:r w:rsidR="00081497">
        <w:rPr>
          <w:rFonts w:ascii="Times New Roman" w:eastAsia="Times New Roman" w:hAnsi="Times New Roman" w:cs="Times New Roman"/>
          <w:sz w:val="24"/>
          <w:szCs w:val="24"/>
          <w:lang w:val="en-GB"/>
        </w:rPr>
        <w:t xml:space="preserve">, Madonas </w:t>
      </w:r>
      <w:proofErr w:type="spellStart"/>
      <w:r w:rsidRPr="00456A3F">
        <w:rPr>
          <w:rFonts w:ascii="Times New Roman" w:eastAsia="Times New Roman" w:hAnsi="Times New Roman" w:cs="Times New Roman"/>
          <w:sz w:val="24"/>
          <w:szCs w:val="24"/>
          <w:lang w:val="en-GB"/>
        </w:rPr>
        <w:t>novads</w:t>
      </w:r>
      <w:proofErr w:type="spellEnd"/>
      <w:r w:rsidRPr="00456A3F">
        <w:rPr>
          <w:rFonts w:ascii="Times New Roman" w:eastAsia="Times New Roman" w:hAnsi="Times New Roman" w:cs="Times New Roman"/>
          <w:sz w:val="24"/>
          <w:szCs w:val="24"/>
          <w:lang w:val="en-GB"/>
        </w:rPr>
        <w:t xml:space="preserve">, </w:t>
      </w:r>
      <w:proofErr w:type="spellStart"/>
      <w:r w:rsidRPr="00456A3F">
        <w:rPr>
          <w:rFonts w:ascii="Times New Roman" w:eastAsia="Times New Roman" w:hAnsi="Times New Roman" w:cs="Times New Roman"/>
          <w:sz w:val="24"/>
          <w:szCs w:val="24"/>
          <w:lang w:val="en-GB"/>
        </w:rPr>
        <w:t>izveidot</w:t>
      </w:r>
      <w:proofErr w:type="spellEnd"/>
      <w:r w:rsidRPr="00456A3F">
        <w:rPr>
          <w:rFonts w:ascii="Times New Roman" w:eastAsia="Times New Roman" w:hAnsi="Times New Roman" w:cs="Times New Roman"/>
          <w:sz w:val="24"/>
          <w:szCs w:val="24"/>
          <w:lang w:val="en-GB"/>
        </w:rPr>
        <w:t xml:space="preserve"> ne </w:t>
      </w:r>
      <w:proofErr w:type="spellStart"/>
      <w:r w:rsidRPr="00456A3F">
        <w:rPr>
          <w:rFonts w:ascii="Times New Roman" w:eastAsia="Times New Roman" w:hAnsi="Times New Roman" w:cs="Times New Roman"/>
          <w:sz w:val="24"/>
          <w:szCs w:val="24"/>
          <w:lang w:val="en-GB"/>
        </w:rPr>
        <w:t>mazāk</w:t>
      </w:r>
      <w:proofErr w:type="spellEnd"/>
      <w:r w:rsidRPr="00456A3F">
        <w:rPr>
          <w:rFonts w:ascii="Times New Roman" w:eastAsia="Times New Roman" w:hAnsi="Times New Roman" w:cs="Times New Roman"/>
          <w:sz w:val="24"/>
          <w:szCs w:val="24"/>
          <w:lang w:val="en-GB"/>
        </w:rPr>
        <w:t xml:space="preserve"> </w:t>
      </w:r>
      <w:proofErr w:type="spellStart"/>
      <w:r w:rsidRPr="00456A3F">
        <w:rPr>
          <w:rFonts w:ascii="Times New Roman" w:eastAsia="Times New Roman" w:hAnsi="Times New Roman" w:cs="Times New Roman"/>
          <w:sz w:val="24"/>
          <w:szCs w:val="24"/>
          <w:lang w:val="en-GB"/>
        </w:rPr>
        <w:t>kā</w:t>
      </w:r>
      <w:proofErr w:type="spellEnd"/>
      <w:r w:rsidRPr="00456A3F">
        <w:rPr>
          <w:rFonts w:ascii="Times New Roman" w:eastAsia="Times New Roman" w:hAnsi="Times New Roman" w:cs="Times New Roman"/>
          <w:sz w:val="24"/>
          <w:szCs w:val="24"/>
          <w:lang w:val="en-GB"/>
        </w:rPr>
        <w:t xml:space="preserve"> </w:t>
      </w:r>
      <w:r w:rsidR="00081497">
        <w:rPr>
          <w:rFonts w:ascii="Times New Roman" w:eastAsia="Times New Roman" w:hAnsi="Times New Roman" w:cs="Times New Roman"/>
          <w:sz w:val="24"/>
          <w:szCs w:val="24"/>
          <w:lang w:val="en-GB"/>
        </w:rPr>
        <w:t xml:space="preserve">1 </w:t>
      </w:r>
      <w:proofErr w:type="spellStart"/>
      <w:r w:rsidRPr="00456A3F">
        <w:rPr>
          <w:rFonts w:ascii="Times New Roman" w:eastAsia="Times New Roman" w:hAnsi="Times New Roman" w:cs="Times New Roman"/>
          <w:sz w:val="24"/>
          <w:szCs w:val="24"/>
          <w:lang w:val="en-GB"/>
        </w:rPr>
        <w:t>jauna</w:t>
      </w:r>
      <w:r w:rsidR="00081497">
        <w:rPr>
          <w:rFonts w:ascii="Times New Roman" w:eastAsia="Times New Roman" w:hAnsi="Times New Roman" w:cs="Times New Roman"/>
          <w:sz w:val="24"/>
          <w:szCs w:val="24"/>
          <w:lang w:val="en-GB"/>
        </w:rPr>
        <w:t>u</w:t>
      </w:r>
      <w:proofErr w:type="spellEnd"/>
      <w:r w:rsidRPr="00456A3F">
        <w:rPr>
          <w:rFonts w:ascii="Times New Roman" w:eastAsia="Times New Roman" w:hAnsi="Times New Roman" w:cs="Times New Roman"/>
          <w:sz w:val="24"/>
          <w:szCs w:val="24"/>
          <w:lang w:val="en-GB"/>
        </w:rPr>
        <w:t xml:space="preserve"> </w:t>
      </w:r>
      <w:proofErr w:type="spellStart"/>
      <w:r w:rsidRPr="00456A3F">
        <w:rPr>
          <w:rFonts w:ascii="Times New Roman" w:eastAsia="Times New Roman" w:hAnsi="Times New Roman" w:cs="Times New Roman"/>
          <w:sz w:val="24"/>
          <w:szCs w:val="24"/>
          <w:lang w:val="en-GB"/>
        </w:rPr>
        <w:t>darba</w:t>
      </w:r>
      <w:proofErr w:type="spellEnd"/>
      <w:r w:rsidRPr="00456A3F">
        <w:rPr>
          <w:rFonts w:ascii="Times New Roman" w:eastAsia="Times New Roman" w:hAnsi="Times New Roman" w:cs="Times New Roman"/>
          <w:sz w:val="24"/>
          <w:szCs w:val="24"/>
          <w:lang w:val="en-GB"/>
        </w:rPr>
        <w:t xml:space="preserve"> </w:t>
      </w:r>
      <w:proofErr w:type="spellStart"/>
      <w:r w:rsidRPr="00456A3F">
        <w:rPr>
          <w:rFonts w:ascii="Times New Roman" w:eastAsia="Times New Roman" w:hAnsi="Times New Roman" w:cs="Times New Roman"/>
          <w:sz w:val="24"/>
          <w:szCs w:val="24"/>
          <w:lang w:val="en-GB"/>
        </w:rPr>
        <w:t>viet</w:t>
      </w:r>
      <w:r w:rsidR="00081497">
        <w:rPr>
          <w:rFonts w:ascii="Times New Roman" w:eastAsia="Times New Roman" w:hAnsi="Times New Roman" w:cs="Times New Roman"/>
          <w:sz w:val="24"/>
          <w:szCs w:val="24"/>
          <w:lang w:val="en-GB"/>
        </w:rPr>
        <w:t>u</w:t>
      </w:r>
      <w:proofErr w:type="spellEnd"/>
      <w:r w:rsidR="00081497">
        <w:rPr>
          <w:rFonts w:ascii="Times New Roman" w:eastAsia="Times New Roman" w:hAnsi="Times New Roman" w:cs="Times New Roman"/>
          <w:sz w:val="24"/>
          <w:szCs w:val="24"/>
          <w:lang w:val="en-GB"/>
        </w:rPr>
        <w:t xml:space="preserve">. </w:t>
      </w:r>
      <w:r w:rsidRPr="00456A3F">
        <w:rPr>
          <w:rFonts w:ascii="Times New Roman" w:eastAsia="Times New Roman" w:hAnsi="Times New Roman" w:cs="Times New Roman"/>
          <w:sz w:val="24"/>
          <w:szCs w:val="24"/>
          <w:lang w:val="en-GB"/>
        </w:rPr>
        <w:t xml:space="preserve"> </w:t>
      </w:r>
    </w:p>
    <w:p w14:paraId="51E26305" w14:textId="7176A20A"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6.1.4. </w:t>
      </w:r>
      <w:proofErr w:type="spellStart"/>
      <w:r w:rsidRPr="009D5CFC">
        <w:rPr>
          <w:rFonts w:ascii="Times New Roman" w:eastAsia="Times New Roman" w:hAnsi="Times New Roman" w:cs="Times New Roman"/>
          <w:sz w:val="24"/>
          <w:szCs w:val="24"/>
        </w:rPr>
        <w:t>rakstveidā</w:t>
      </w:r>
      <w:proofErr w:type="spellEnd"/>
      <w:r w:rsidRPr="009D5CFC">
        <w:rPr>
          <w:rFonts w:ascii="Times New Roman" w:eastAsia="Times New Roman" w:hAnsi="Times New Roman" w:cs="Times New Roman"/>
          <w:sz w:val="24"/>
          <w:szCs w:val="24"/>
        </w:rPr>
        <w:t xml:space="preserve"> informēt Iznomātāju par 6.1.3.punkta izpildi par katru iepriekšējo kalendāru gadu ne vēlāk kā līdz tekošā gada 31.janvārim (piemēram, par 202</w:t>
      </w:r>
      <w:r>
        <w:rPr>
          <w:rFonts w:ascii="Times New Roman" w:eastAsia="Times New Roman" w:hAnsi="Times New Roman" w:cs="Times New Roman"/>
          <w:sz w:val="24"/>
          <w:szCs w:val="24"/>
        </w:rPr>
        <w:t>5</w:t>
      </w:r>
      <w:r w:rsidRPr="009D5CFC">
        <w:rPr>
          <w:rFonts w:ascii="Times New Roman" w:eastAsia="Times New Roman" w:hAnsi="Times New Roman" w:cs="Times New Roman"/>
          <w:sz w:val="24"/>
          <w:szCs w:val="24"/>
        </w:rPr>
        <w:t>.gadu informēt līdz 202</w:t>
      </w:r>
      <w:r>
        <w:rPr>
          <w:rFonts w:ascii="Times New Roman" w:eastAsia="Times New Roman" w:hAnsi="Times New Roman" w:cs="Times New Roman"/>
          <w:sz w:val="24"/>
          <w:szCs w:val="24"/>
        </w:rPr>
        <w:t>6</w:t>
      </w:r>
      <w:r w:rsidRPr="009D5CFC">
        <w:rPr>
          <w:rFonts w:ascii="Times New Roman" w:eastAsia="Times New Roman" w:hAnsi="Times New Roman" w:cs="Times New Roman"/>
          <w:sz w:val="24"/>
          <w:szCs w:val="24"/>
        </w:rPr>
        <w:t xml:space="preserve">.gada 31.janvārim). </w:t>
      </w:r>
    </w:p>
    <w:p w14:paraId="74FD8EDB"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6.1.5. ievērot Nomas objekta lietošanas tiesību aprobežojumus, arī ja tie nav ierakstīti zemesgrāmatā;</w:t>
      </w:r>
    </w:p>
    <w:p w14:paraId="3E5E51CF"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6.1.6. izmantot Nomas objektu tādā veidā, lai neradītu draudus cilvēku dzīvībai vai veselībai, Nomas objekta kvalitātei un drošībai;</w:t>
      </w:r>
    </w:p>
    <w:p w14:paraId="43753B8E"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lastRenderedPageBreak/>
        <w:t>6.1.7. sakopt un uzturēt kārtībā Nomas objektu, atbilstoši normatīvo aktu prasībām, un segt ar uzturēšanu saistītos izdevumus;</w:t>
      </w:r>
    </w:p>
    <w:p w14:paraId="037A89C3" w14:textId="77777777" w:rsidR="003D3F21" w:rsidRPr="009D5CFC" w:rsidRDefault="003D3F21" w:rsidP="003D3F21">
      <w:pPr>
        <w:spacing w:after="0" w:line="240" w:lineRule="auto"/>
        <w:ind w:left="425"/>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6.1.8. nekavējoties novērst Nomas objektam radušos bojājumus un segt ar bojājumu novēršanu saistītos izdevumus, turpinot maksāt nomas maksu pilnā apmērā;</w:t>
      </w:r>
    </w:p>
    <w:p w14:paraId="0F03A2C8" w14:textId="77777777" w:rsidR="003D3F21" w:rsidRPr="009D5CFC" w:rsidRDefault="003D3F21" w:rsidP="003D3F21">
      <w:pPr>
        <w:spacing w:after="0" w:line="240" w:lineRule="auto"/>
        <w:ind w:left="425"/>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 xml:space="preserve">6.1.9. </w:t>
      </w:r>
      <w:r w:rsidRPr="009D5CFC">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19889B31"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 xml:space="preserve">6.1.10. </w:t>
      </w:r>
      <w:r w:rsidRPr="009D5CFC">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28B653AF"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6.</w:t>
      </w:r>
      <w:r w:rsidRPr="009D5CFC">
        <w:rPr>
          <w:rFonts w:ascii="Times New Roman" w:eastAsia="Times New Roman" w:hAnsi="Times New Roman" w:cs="Times New Roman"/>
          <w:sz w:val="24"/>
          <w:szCs w:val="24"/>
        </w:rPr>
        <w:t>1.11.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75B532D8"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6.1.12.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436C733E"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6.1.13. atlīdzināt Iznomātājam Nomnieka vainas dēļ radušos zaudējumus, kas ir radušies nepildot vai nepienācīgi pildot Līgumā noteiktās saistības;</w:t>
      </w:r>
    </w:p>
    <w:p w14:paraId="328DE538"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 xml:space="preserve">6.1.14. </w:t>
      </w:r>
      <w:r w:rsidRPr="009D5CFC">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089F6B11"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6.1.15. gadījumā, ja uz Nomas objekta atbrīvošanas brīdi to stāvoklis ir pasliktinājies, tad Nomniekam ir jāizdara Nomas objekta remonts, saskaņojot ar Iznomātāju, vai jāapmaksā remonta vērtība, ja Iznomātājs tam piekrīt.</w:t>
      </w:r>
    </w:p>
    <w:p w14:paraId="66DB16DB" w14:textId="77777777" w:rsidR="003D3F21" w:rsidRPr="009D5CFC" w:rsidRDefault="003D3F21" w:rsidP="003D3F21">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sz w:val="24"/>
          <w:szCs w:val="24"/>
        </w:rPr>
        <w:t>6.2. Nomniekam ir tiesības:</w:t>
      </w:r>
    </w:p>
    <w:p w14:paraId="7E08CBC9"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 xml:space="preserve">6.2.1. </w:t>
      </w:r>
      <w:r w:rsidRPr="009D5CFC">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327EE45E"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sz w:val="24"/>
          <w:szCs w:val="24"/>
        </w:rPr>
        <w:t>6.2.2. v</w:t>
      </w:r>
      <w:r w:rsidRPr="009D5CFC">
        <w:rPr>
          <w:rFonts w:ascii="Times New Roman" w:eastAsia="Times New Roman" w:hAnsi="Times New Roman" w:cs="Times New Roman"/>
          <w:color w:val="000000"/>
          <w:sz w:val="24"/>
          <w:szCs w:val="24"/>
        </w:rPr>
        <w:t xml:space="preserve">eikt Nomas objekta apsardzi pēc saviem ieskatiem un par saviem līdzekļiem; </w:t>
      </w:r>
    </w:p>
    <w:p w14:paraId="490BB7D9" w14:textId="77777777" w:rsidR="003D3F21" w:rsidRPr="009D5CFC" w:rsidRDefault="003D3F21" w:rsidP="003D3F21">
      <w:pPr>
        <w:spacing w:after="0" w:line="240" w:lineRule="auto"/>
        <w:ind w:left="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6.2.3. prasīt nepieciešamo un derīgo izdevumu atlīdzināšanu, ja šo uzlabojumu vērtība un raksturs ir ticis rakstiski saskaņots ar Iznomātāju, un Iznomātājs rakstiski ir izteicis savu piekrišanu tos kompensēt;</w:t>
      </w:r>
    </w:p>
    <w:p w14:paraId="6198E788"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color w:val="000000"/>
          <w:sz w:val="24"/>
          <w:szCs w:val="24"/>
        </w:rPr>
        <w:t xml:space="preserve">6.2.4. </w:t>
      </w:r>
      <w:r w:rsidRPr="009D5CFC">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41F7353B"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6.2.5. pēc Iznomātāja Projekta rādītāju sasniegšanas un </w:t>
      </w:r>
      <w:proofErr w:type="spellStart"/>
      <w:r w:rsidRPr="009D5CFC">
        <w:rPr>
          <w:rFonts w:ascii="Times New Roman" w:eastAsia="Times New Roman" w:hAnsi="Times New Roman" w:cs="Times New Roman"/>
          <w:sz w:val="24"/>
          <w:szCs w:val="24"/>
        </w:rPr>
        <w:t>pēcuzraudzības</w:t>
      </w:r>
      <w:proofErr w:type="spellEnd"/>
      <w:r w:rsidRPr="009D5CFC">
        <w:rPr>
          <w:rFonts w:ascii="Times New Roman" w:eastAsia="Times New Roman" w:hAnsi="Times New Roman" w:cs="Times New Roman"/>
          <w:sz w:val="24"/>
          <w:szCs w:val="24"/>
        </w:rPr>
        <w:t xml:space="preserve"> perioda beigām rosināt Nomas objekta atsavināšanu; </w:t>
      </w:r>
    </w:p>
    <w:p w14:paraId="43C1F6B2"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lang w:eastAsia="lv-LV"/>
        </w:rPr>
      </w:pPr>
      <w:r w:rsidRPr="009D5CFC">
        <w:rPr>
          <w:rFonts w:ascii="Times New Roman" w:eastAsia="Times New Roman" w:hAnsi="Times New Roman" w:cs="Times New Roman"/>
          <w:sz w:val="24"/>
          <w:szCs w:val="24"/>
        </w:rPr>
        <w:t>6.2.6.</w:t>
      </w:r>
      <w:r w:rsidRPr="009D5CFC">
        <w:rPr>
          <w:rFonts w:ascii="Times New Roman" w:eastAsia="Times New Roman" w:hAnsi="Times New Roman" w:cs="Times New Roman"/>
          <w:color w:val="FF0000"/>
          <w:sz w:val="24"/>
          <w:szCs w:val="24"/>
        </w:rPr>
        <w:t xml:space="preserve"> </w:t>
      </w:r>
      <w:r w:rsidRPr="009D5CFC">
        <w:rPr>
          <w:rFonts w:ascii="Times New Roman" w:eastAsia="Times New Roman" w:hAnsi="Times New Roman" w:cs="Times New Roman"/>
          <w:sz w:val="24"/>
          <w:szCs w:val="24"/>
        </w:rPr>
        <w:t>nomniekam nav tiesību nodot Nomas objektu apakšnomā;</w:t>
      </w:r>
    </w:p>
    <w:p w14:paraId="0321D17A"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6.2.7. nomniekam nav tiesību izmantot ēkas fasādi, kā arī teritoriju, kas atrodas pie Nomas objekta, lai izvietotu </w:t>
      </w:r>
      <w:proofErr w:type="spellStart"/>
      <w:r w:rsidRPr="009D5CFC">
        <w:rPr>
          <w:rFonts w:ascii="Times New Roman" w:eastAsia="Times New Roman" w:hAnsi="Times New Roman" w:cs="Times New Roman"/>
          <w:sz w:val="24"/>
          <w:szCs w:val="24"/>
        </w:rPr>
        <w:t>izkārtnes</w:t>
      </w:r>
      <w:proofErr w:type="spellEnd"/>
      <w:r w:rsidRPr="009D5CFC">
        <w:rPr>
          <w:rFonts w:ascii="Times New Roman" w:eastAsia="Times New Roman" w:hAnsi="Times New Roman" w:cs="Times New Roman"/>
          <w:sz w:val="24"/>
          <w:szCs w:val="24"/>
        </w:rPr>
        <w:t xml:space="preserve"> un reklāmas bez rakstiskas Iznomātāja atļaujas.</w:t>
      </w:r>
    </w:p>
    <w:p w14:paraId="436DDB62" w14:textId="77777777" w:rsidR="003D3F21" w:rsidRPr="009D5CFC" w:rsidRDefault="003D3F21" w:rsidP="003D3F21">
      <w:pPr>
        <w:spacing w:after="0" w:line="240" w:lineRule="auto"/>
        <w:ind w:left="360"/>
        <w:jc w:val="both"/>
        <w:rPr>
          <w:rFonts w:ascii="Times New Roman" w:eastAsia="Times New Roman" w:hAnsi="Times New Roman" w:cs="Times New Roman"/>
          <w:color w:val="000000"/>
          <w:sz w:val="16"/>
          <w:szCs w:val="16"/>
        </w:rPr>
      </w:pPr>
    </w:p>
    <w:p w14:paraId="688622EE" w14:textId="77777777" w:rsidR="003D3F21" w:rsidRPr="009D5CFC" w:rsidRDefault="003D3F21" w:rsidP="003D3F21">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7. ATBILDĪBA</w:t>
      </w:r>
    </w:p>
    <w:p w14:paraId="7CF6FD9E" w14:textId="77777777" w:rsidR="003D3F21" w:rsidRPr="009D5CFC" w:rsidRDefault="003D3F21" w:rsidP="003D3F21">
      <w:pPr>
        <w:spacing w:after="0" w:line="240" w:lineRule="auto"/>
        <w:ind w:left="567" w:hanging="567"/>
        <w:jc w:val="both"/>
        <w:rPr>
          <w:rFonts w:ascii="Times New Roman" w:eastAsia="Times New Roman" w:hAnsi="Times New Roman" w:cs="Times New Roman"/>
          <w:sz w:val="24"/>
          <w:szCs w:val="24"/>
        </w:rPr>
      </w:pPr>
      <w:r w:rsidRPr="009D5CFC">
        <w:rPr>
          <w:rFonts w:ascii="Times New Roman" w:eastAsia="Calibri" w:hAnsi="Times New Roman" w:cs="Times New Roman"/>
          <w:bCs/>
          <w:sz w:val="24"/>
        </w:rPr>
        <w:t xml:space="preserve">7.1. </w:t>
      </w:r>
      <w:r w:rsidRPr="009D5CFC">
        <w:rPr>
          <w:rFonts w:ascii="Times New Roman" w:eastAsia="Times New Roman" w:hAnsi="Times New Roman" w:cs="Times New Roman"/>
          <w:sz w:val="24"/>
          <w:szCs w:val="24"/>
        </w:rPr>
        <w:t>Puses ir atbildīgas par visiem zaudējumiem, kas otrai Pusei var rasties ar Līgumu uzņemto saistību neizpildes vai nepienācīgās izpildes dēļ.</w:t>
      </w:r>
    </w:p>
    <w:p w14:paraId="2A6C8B97" w14:textId="77777777" w:rsidR="003D3F21" w:rsidRPr="009D5CFC" w:rsidRDefault="003D3F21" w:rsidP="003D3F21">
      <w:pPr>
        <w:spacing w:after="0" w:line="240" w:lineRule="auto"/>
        <w:ind w:left="567" w:hanging="567"/>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7.2. Par maksājumu termiņu kavējumiem Nomnieks Iznomātājam maksā nokavējuma procentus 0,1% apmērā no kavētās maksājuma summas par katru nokavēto dienu.</w:t>
      </w:r>
    </w:p>
    <w:p w14:paraId="2133D6A1" w14:textId="77777777" w:rsidR="003D3F21" w:rsidRPr="009D5CFC" w:rsidRDefault="003D3F21" w:rsidP="003D3F21">
      <w:pPr>
        <w:spacing w:after="0" w:line="240" w:lineRule="auto"/>
        <w:ind w:left="567" w:hanging="567"/>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7.3. Nomnieks maksā līgumsodu 50 % sasniedzamo rādītāju apmērā par līguma 1.4 . vai  6.1.3. vai 6.1.4. punkta (par katru punktu atsevišķi) neizpildi saskaņā ar līguma noteikumiem.</w:t>
      </w:r>
    </w:p>
    <w:p w14:paraId="5CBDAFDC" w14:textId="77777777" w:rsidR="003D3F21" w:rsidRPr="009D5CFC" w:rsidRDefault="003D3F21" w:rsidP="003D3F21">
      <w:pPr>
        <w:shd w:val="clear" w:color="auto" w:fill="FFFFFF"/>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7.4. Nomnieks maksā līgumsodu 10% apmērā no mēneša Nomas maksas summas par līguma  6.1.5.punkta neizpildi saskaņā ar līguma noteikumiem. </w:t>
      </w:r>
    </w:p>
    <w:p w14:paraId="74106ECC" w14:textId="77777777" w:rsidR="003D3F21" w:rsidRPr="009D5CFC" w:rsidRDefault="003D3F21" w:rsidP="003D3F21">
      <w:pPr>
        <w:shd w:val="clear" w:color="auto" w:fill="FFFFFF"/>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7.5.</w:t>
      </w:r>
      <w:r w:rsidRPr="009D5CFC">
        <w:rPr>
          <w:rFonts w:ascii="Times New Roman" w:eastAsia="Times New Roman" w:hAnsi="Times New Roman" w:cs="Times New Roman"/>
          <w:color w:val="FF0000"/>
          <w:sz w:val="24"/>
          <w:szCs w:val="24"/>
        </w:rPr>
        <w:t xml:space="preserve"> </w:t>
      </w:r>
      <w:r w:rsidRPr="009D5CFC">
        <w:rPr>
          <w:rFonts w:ascii="Times New Roman" w:eastAsia="Times New Roman" w:hAnsi="Times New Roman" w:cs="Times New Roman"/>
          <w:sz w:val="24"/>
          <w:szCs w:val="24"/>
        </w:rPr>
        <w:t>Līgumsoda samaksa neatbrīvo Puses no galveno saistību izpildes.</w:t>
      </w:r>
    </w:p>
    <w:p w14:paraId="35778D2F" w14:textId="77777777" w:rsidR="003D3F21" w:rsidRPr="009D5CFC" w:rsidRDefault="003D3F21" w:rsidP="003D3F21">
      <w:pPr>
        <w:spacing w:after="0" w:line="240" w:lineRule="auto"/>
        <w:ind w:left="567" w:hanging="567"/>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lastRenderedPageBreak/>
        <w:t>7.6. Puses neatbild par saistību neizpildi vai nepienācīgu izpildi, ja neizpildes cēlonis ir nepārvarama vara.</w:t>
      </w:r>
    </w:p>
    <w:p w14:paraId="46700E54" w14:textId="77777777" w:rsidR="003D3F21" w:rsidRPr="009D5CFC" w:rsidRDefault="003D3F21" w:rsidP="003D3F21">
      <w:pPr>
        <w:spacing w:after="0" w:line="240" w:lineRule="auto"/>
        <w:jc w:val="both"/>
        <w:rPr>
          <w:rFonts w:ascii="Times New Roman" w:eastAsia="Times New Roman" w:hAnsi="Times New Roman" w:cs="Times New Roman"/>
          <w:b/>
          <w:sz w:val="24"/>
          <w:szCs w:val="24"/>
        </w:rPr>
      </w:pPr>
    </w:p>
    <w:p w14:paraId="53E28694" w14:textId="77777777" w:rsidR="003D3F21" w:rsidRPr="009D5CFC" w:rsidRDefault="003D3F21" w:rsidP="003D3F21">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8. BŪVDARBU VEIKŠANAS KĀRTĪBA</w:t>
      </w:r>
    </w:p>
    <w:p w14:paraId="3451C258"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 xml:space="preserve">8.1. </w:t>
      </w:r>
      <w:r w:rsidRPr="009D5CFC">
        <w:rPr>
          <w:rFonts w:ascii="Times New Roman" w:eastAsia="Times New Roman" w:hAnsi="Times New Roman" w:cs="Times New Roman"/>
          <w:sz w:val="24"/>
          <w:szCs w:val="24"/>
        </w:rPr>
        <w:t>Ja nomas līguma darbības laikā rodas nepieciešamība Nomas objektā veikt būvdarbus (kapitālieguldījumus), Nomnieks to veikšanu un būvdarbu apjomu rakstiski saskaņo ar Iznomātāju.</w:t>
      </w:r>
    </w:p>
    <w:p w14:paraId="3F9976FF"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8.2. Nomnieks ir tiesīgs būvdarbus uzsākt pēc tam, kad Iznomātājs normatīvajos aktos noteiktajā kārtībā nodrošinājis būves tehnisko apsekošanu, tostarp būves </w:t>
      </w:r>
      <w:proofErr w:type="spellStart"/>
      <w:r w:rsidRPr="009D5CFC">
        <w:rPr>
          <w:rFonts w:ascii="Times New Roman" w:eastAsia="Times New Roman" w:hAnsi="Times New Roman" w:cs="Times New Roman"/>
          <w:sz w:val="24"/>
          <w:szCs w:val="24"/>
        </w:rPr>
        <w:t>fotofiksāciju</w:t>
      </w:r>
      <w:proofErr w:type="spellEnd"/>
      <w:r w:rsidRPr="009D5CFC">
        <w:rPr>
          <w:rFonts w:ascii="Times New Roman" w:eastAsia="Times New Roman" w:hAnsi="Times New Roman" w:cs="Times New Roman"/>
          <w:sz w:val="24"/>
          <w:szCs w:val="24"/>
        </w:rPr>
        <w:t>.</w:t>
      </w:r>
    </w:p>
    <w:p w14:paraId="7D76E3FB"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8.3.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55152219"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8.4.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26C9F41F"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8.5. Nomniekam ir pienākums viena mēneša laikā pēc būvdarbu pabeigšanas iesniegt Iznomātājam aktu par būves nodošanu ekspluatācijā, būves kadastrālās uzmērīšanas lietu, </w:t>
      </w:r>
      <w:proofErr w:type="spellStart"/>
      <w:r w:rsidRPr="009D5CFC">
        <w:rPr>
          <w:rFonts w:ascii="Times New Roman" w:eastAsia="Times New Roman" w:hAnsi="Times New Roman" w:cs="Times New Roman"/>
          <w:sz w:val="24"/>
          <w:szCs w:val="24"/>
        </w:rPr>
        <w:t>izpilddokumentāciju</w:t>
      </w:r>
      <w:proofErr w:type="spellEnd"/>
      <w:r w:rsidRPr="009D5CFC">
        <w:rPr>
          <w:rFonts w:ascii="Times New Roman" w:eastAsia="Times New Roman" w:hAnsi="Times New Roman" w:cs="Times New Roman"/>
          <w:sz w:val="24"/>
          <w:szCs w:val="24"/>
        </w:rPr>
        <w:t xml:space="preserve">, tai skaitā </w:t>
      </w:r>
      <w:proofErr w:type="spellStart"/>
      <w:r w:rsidRPr="009D5CFC">
        <w:rPr>
          <w:rFonts w:ascii="Times New Roman" w:eastAsia="Times New Roman" w:hAnsi="Times New Roman" w:cs="Times New Roman"/>
          <w:sz w:val="24"/>
          <w:szCs w:val="24"/>
        </w:rPr>
        <w:t>izpildshēmas</w:t>
      </w:r>
      <w:proofErr w:type="spellEnd"/>
      <w:r w:rsidRPr="009D5CFC">
        <w:rPr>
          <w:rFonts w:ascii="Times New Roman" w:eastAsia="Times New Roman" w:hAnsi="Times New Roman" w:cs="Times New Roman"/>
          <w:sz w:val="24"/>
          <w:szCs w:val="24"/>
        </w:rPr>
        <w:t xml:space="preserve">, </w:t>
      </w:r>
      <w:proofErr w:type="spellStart"/>
      <w:r w:rsidRPr="009D5CFC">
        <w:rPr>
          <w:rFonts w:ascii="Times New Roman" w:eastAsia="Times New Roman" w:hAnsi="Times New Roman" w:cs="Times New Roman"/>
          <w:sz w:val="24"/>
          <w:szCs w:val="24"/>
        </w:rPr>
        <w:t>izpildrasējumus</w:t>
      </w:r>
      <w:proofErr w:type="spellEnd"/>
      <w:r w:rsidRPr="009D5CFC">
        <w:rPr>
          <w:rFonts w:ascii="Times New Roman" w:eastAsia="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9D5CFC">
        <w:rPr>
          <w:rFonts w:ascii="Times New Roman" w:eastAsia="Times New Roman" w:hAnsi="Times New Roman" w:cs="Times New Roman"/>
          <w:sz w:val="24"/>
          <w:szCs w:val="24"/>
        </w:rPr>
        <w:t>izpilddokumentāciju</w:t>
      </w:r>
      <w:proofErr w:type="spellEnd"/>
      <w:r w:rsidRPr="009D5CFC">
        <w:rPr>
          <w:rFonts w:ascii="Times New Roman" w:eastAsia="Times New Roman" w:hAnsi="Times New Roman" w:cs="Times New Roman"/>
          <w:sz w:val="24"/>
          <w:szCs w:val="24"/>
        </w:rPr>
        <w:t xml:space="preserve"> arī tad, ja būvdarbi netiek pilnībā pabeigti un būvobjekts netiek nodots ekspluatācijā.</w:t>
      </w:r>
    </w:p>
    <w:p w14:paraId="2CA71757" w14:textId="77777777" w:rsidR="003D3F21" w:rsidRPr="009D5CFC" w:rsidRDefault="003D3F21" w:rsidP="003D3F21">
      <w:pPr>
        <w:spacing w:after="0" w:line="240" w:lineRule="auto"/>
        <w:ind w:left="360"/>
        <w:jc w:val="both"/>
        <w:rPr>
          <w:rFonts w:ascii="Times New Roman" w:eastAsia="Times New Roman" w:hAnsi="Times New Roman" w:cs="Times New Roman"/>
          <w:sz w:val="16"/>
          <w:szCs w:val="16"/>
        </w:rPr>
      </w:pPr>
    </w:p>
    <w:p w14:paraId="2137226C" w14:textId="77777777" w:rsidR="003D3F21" w:rsidRPr="009D5CFC" w:rsidRDefault="003D3F21" w:rsidP="003D3F21">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9. NEPIECIEŠAMO UN DERĪGO IZDEVUMU ATLĪDZINĀŠANA</w:t>
      </w:r>
    </w:p>
    <w:p w14:paraId="5B305D74" w14:textId="77777777" w:rsidR="003D3F21" w:rsidRPr="009D5CFC" w:rsidRDefault="003D3F21" w:rsidP="003D3F21">
      <w:pPr>
        <w:spacing w:after="0" w:line="240" w:lineRule="auto"/>
        <w:ind w:left="426" w:hanging="426"/>
        <w:jc w:val="both"/>
        <w:rPr>
          <w:rFonts w:ascii="Times New Roman" w:eastAsia="Times New Roman" w:hAnsi="Times New Roman" w:cs="Times New Roman"/>
          <w:b/>
          <w:sz w:val="24"/>
          <w:szCs w:val="24"/>
        </w:rPr>
      </w:pPr>
      <w:r w:rsidRPr="009D5CFC">
        <w:rPr>
          <w:rFonts w:ascii="Times New Roman" w:eastAsia="Times New Roman" w:hAnsi="Times New Roman" w:cs="Times New Roman"/>
          <w:bCs/>
          <w:sz w:val="24"/>
          <w:szCs w:val="24"/>
        </w:rPr>
        <w:t xml:space="preserve">9.1. </w:t>
      </w:r>
      <w:r w:rsidRPr="009D5CFC">
        <w:rPr>
          <w:rFonts w:ascii="Times New Roman" w:eastAsia="Times New Roman" w:hAnsi="Times New Roman" w:cs="Times New Roman"/>
          <w:sz w:val="24"/>
          <w:szCs w:val="24"/>
        </w:rPr>
        <w:t>Iznomātājs atlīdzina Nomniekam tā veiktos nepieciešamos un derīgos izdevumus nomas objektam, ja nomas līguma darbības laikā to veikšanu un apjomu rakstiski saskaņojis Iznomātājs un:</w:t>
      </w:r>
    </w:p>
    <w:p w14:paraId="697E0B45"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 xml:space="preserve">9.1.1. </w:t>
      </w:r>
      <w:r w:rsidRPr="009D5CFC">
        <w:rPr>
          <w:rFonts w:ascii="Times New Roman" w:eastAsia="Times New Roman" w:hAnsi="Times New Roman" w:cs="Times New Roman"/>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8.5.punktā noteikto dokumentu saņemšanas Iznomātājs atlīdzina Nomniekam neatkarīga vērtētāja uz nomas līguma izbeigšanas brīdi noteikto atlīdzināmo nepieciešamo un derīgo izdevumu apmēru; </w:t>
      </w:r>
    </w:p>
    <w:p w14:paraId="238357FE"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9.1.2. ja nomas objektu atsavina un tā pircējs uzteic nomas līgumu, kas nav ierakstīts zemesgrāmatā, ja Nomnieks labticīgi pildījis nomas līguma saistības. Šādā gadījumā pēc pirkuma maksas un Līguma 8.5.punktā noteikto dokumentu saņemšanas Iznomātājs atlīdzina Nomniekam neatkarīga vērtētāja uz nomas līguma izbeigšanas brīdi noteikto atlīdzināmo nepieciešamo un derīgo izdevumu apmēru;</w:t>
      </w:r>
    </w:p>
    <w:p w14:paraId="00D383C5"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9.1.3. ja nomas objektu atsavina un tā pircējs ir Nomnieks, ja Nomnieks labticīgi pildījis nomas līguma saistības. Šādā gadījumā pēc pirkuma maksas un Līguma 7.5.punktā noteikto dokumentu saņemšanas Iznomātājs atlīdzina Nomniekam neatkarīga vērtētāja uz nomas līguma izbeigšanas brīdi noteikto atlīdzināmo nepieciešamo un derīgo izdevumu apmēru. </w:t>
      </w:r>
    </w:p>
    <w:p w14:paraId="4D72BD89"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lastRenderedPageBreak/>
        <w:t>9.1.4. 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45DE079D"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9.2. 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71D6E4FA"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9.3. Nomas maksas samazinājumu piemēro neatkarīga vērtētāja noteiktai tirgus nomas maksai, kas noteikta nomas objektam pēc kapitālieguldījumu veikšanas. </w:t>
      </w:r>
    </w:p>
    <w:p w14:paraId="5C1B4DF2"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9.4. 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1E8A11F6"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9.5. Ja Nomnieks nav ievērojis Līguma </w:t>
      </w:r>
      <w:r w:rsidRPr="009D5CFC">
        <w:rPr>
          <w:rFonts w:ascii="Times New Roman" w:eastAsia="Times New Roman" w:hAnsi="Times New Roman" w:cs="Times New Roman"/>
          <w:color w:val="000000"/>
          <w:sz w:val="24"/>
          <w:szCs w:val="24"/>
        </w:rPr>
        <w:t xml:space="preserve">8.sadaļā </w:t>
      </w:r>
      <w:r w:rsidRPr="009D5CFC">
        <w:rPr>
          <w:rFonts w:ascii="Times New Roman" w:eastAsia="Times New Roman" w:hAnsi="Times New Roman" w:cs="Times New Roman"/>
          <w:sz w:val="24"/>
          <w:szCs w:val="24"/>
        </w:rPr>
        <w:t>noteikto kārtību, Nomniekam zūd tiesības uz nepieciešamo un derīgo izdevumu atlīdzināšanu. Nomniekam nav tiesību uz nepieciešamo un derīgo izdevumu atlīdzināšanu arī gadījumā, ja būvdarbi netiek pilnībā pabeigti un būvobjekts netiek nodots ekspluatācijā.</w:t>
      </w:r>
    </w:p>
    <w:p w14:paraId="31DFC410" w14:textId="77777777" w:rsidR="003D3F21" w:rsidRPr="009D5CFC" w:rsidRDefault="003D3F21" w:rsidP="003D3F21">
      <w:pPr>
        <w:spacing w:after="0" w:line="240" w:lineRule="auto"/>
        <w:jc w:val="both"/>
        <w:rPr>
          <w:rFonts w:ascii="Times New Roman" w:eastAsia="Times New Roman" w:hAnsi="Times New Roman" w:cs="Times New Roman"/>
          <w:sz w:val="16"/>
          <w:szCs w:val="16"/>
        </w:rPr>
      </w:pPr>
    </w:p>
    <w:p w14:paraId="70716E67" w14:textId="77777777" w:rsidR="003D3F21" w:rsidRPr="009D5CFC" w:rsidRDefault="003D3F21" w:rsidP="003D3F21">
      <w:pPr>
        <w:spacing w:after="0" w:line="240" w:lineRule="auto"/>
        <w:jc w:val="both"/>
        <w:rPr>
          <w:rFonts w:ascii="Times New Roman" w:eastAsia="Times New Roman" w:hAnsi="Times New Roman" w:cs="Times New Roman"/>
          <w:b/>
          <w:bCs/>
          <w:caps/>
          <w:color w:val="000000"/>
          <w:sz w:val="24"/>
          <w:szCs w:val="24"/>
        </w:rPr>
      </w:pPr>
      <w:r w:rsidRPr="009D5CFC">
        <w:rPr>
          <w:rFonts w:ascii="Times New Roman" w:eastAsia="Times New Roman" w:hAnsi="Times New Roman" w:cs="Times New Roman"/>
          <w:b/>
          <w:bCs/>
          <w:caps/>
          <w:color w:val="000000"/>
          <w:sz w:val="24"/>
          <w:szCs w:val="24"/>
        </w:rPr>
        <w:t>10. Līguma GROZĪŠANA, PAPILDINĀŠANA UN izbeigšana</w:t>
      </w:r>
    </w:p>
    <w:p w14:paraId="4AA56864" w14:textId="77777777" w:rsidR="003D3F21" w:rsidRPr="009D5CFC" w:rsidRDefault="003D3F21" w:rsidP="003D3F21">
      <w:pPr>
        <w:spacing w:after="0" w:line="240" w:lineRule="auto"/>
        <w:ind w:left="567" w:hanging="567"/>
        <w:jc w:val="both"/>
        <w:rPr>
          <w:rFonts w:ascii="Times New Roman" w:eastAsia="Times New Roman" w:hAnsi="Times New Roman" w:cs="Times New Roman"/>
          <w:b/>
          <w:bCs/>
          <w:caps/>
          <w:color w:val="000000"/>
          <w:sz w:val="24"/>
          <w:szCs w:val="24"/>
        </w:rPr>
      </w:pPr>
      <w:r w:rsidRPr="009D5CFC">
        <w:rPr>
          <w:rFonts w:ascii="Times New Roman" w:eastAsia="Times New Roman" w:hAnsi="Times New Roman" w:cs="Times New Roman"/>
          <w:caps/>
          <w:color w:val="000000"/>
          <w:sz w:val="24"/>
          <w:szCs w:val="24"/>
        </w:rPr>
        <w:t xml:space="preserve">10.1. </w:t>
      </w:r>
      <w:r w:rsidRPr="009D5CFC">
        <w:rPr>
          <w:rFonts w:ascii="Times New Roman" w:eastAsia="Times New Roman" w:hAnsi="Times New Roman" w:cs="Times New Roman"/>
          <w:color w:val="000000"/>
          <w:sz w:val="24"/>
          <w:szCs w:val="24"/>
        </w:rPr>
        <w:t xml:space="preserve">Līgums var tikt grozīts, papildināts vai izbeigts pirms termiņa, Pusēm savstarpēji </w:t>
      </w:r>
      <w:proofErr w:type="spellStart"/>
      <w:r w:rsidRPr="009D5CFC">
        <w:rPr>
          <w:rFonts w:ascii="Times New Roman" w:eastAsia="Times New Roman" w:hAnsi="Times New Roman" w:cs="Times New Roman"/>
          <w:color w:val="000000"/>
          <w:sz w:val="24"/>
          <w:szCs w:val="24"/>
        </w:rPr>
        <w:t>rakstveidā</w:t>
      </w:r>
      <w:proofErr w:type="spellEnd"/>
      <w:r w:rsidRPr="009D5CFC">
        <w:rPr>
          <w:rFonts w:ascii="Times New Roman" w:eastAsia="Times New Roman" w:hAnsi="Times New Roman" w:cs="Times New Roman"/>
          <w:color w:val="000000"/>
          <w:sz w:val="24"/>
          <w:szCs w:val="24"/>
        </w:rPr>
        <w:t xml:space="preserve"> vienojoties. Šāda vienošanās stājas spēkā ar parakstīšanas brīdi un vienlaicīgi kļūst par Līguma neatņemamu sastāvdaļu. Līgumā paredzētajos gadījumos Iznomātājam ir tiesības vienpusēji grozīt Līguma noteikumus.</w:t>
      </w:r>
    </w:p>
    <w:p w14:paraId="46A2B1A6" w14:textId="77777777" w:rsidR="003D3F21" w:rsidRPr="009D5CFC" w:rsidRDefault="003D3F21" w:rsidP="003D3F21">
      <w:pPr>
        <w:spacing w:after="0" w:line="240" w:lineRule="auto"/>
        <w:jc w:val="both"/>
        <w:rPr>
          <w:rFonts w:ascii="Times New Roman" w:eastAsia="Times New Roman" w:hAnsi="Times New Roman" w:cs="Times New Roman"/>
          <w:b/>
          <w:bCs/>
          <w:caps/>
          <w:color w:val="000000"/>
          <w:sz w:val="24"/>
          <w:szCs w:val="24"/>
        </w:rPr>
      </w:pPr>
      <w:r w:rsidRPr="009D5CFC">
        <w:rPr>
          <w:rFonts w:ascii="Times New Roman" w:eastAsia="Times New Roman" w:hAnsi="Times New Roman" w:cs="Times New Roman"/>
          <w:caps/>
          <w:color w:val="000000"/>
          <w:sz w:val="24"/>
          <w:szCs w:val="24"/>
        </w:rPr>
        <w:t xml:space="preserve">10.2. </w:t>
      </w:r>
      <w:r w:rsidRPr="009D5CFC">
        <w:rPr>
          <w:rFonts w:ascii="Times New Roman" w:eastAsia="Times New Roman" w:hAnsi="Times New Roman" w:cs="Times New Roman"/>
          <w:bCs/>
          <w:color w:val="000000"/>
          <w:sz w:val="24"/>
          <w:szCs w:val="24"/>
        </w:rPr>
        <w:t>Līgums var tikt izbeigts pirms termiņa:</w:t>
      </w:r>
    </w:p>
    <w:p w14:paraId="6A8607AA" w14:textId="77777777" w:rsidR="003D3F21" w:rsidRPr="009D5CFC" w:rsidRDefault="003D3F21" w:rsidP="003D3F21">
      <w:pPr>
        <w:spacing w:after="0" w:line="240" w:lineRule="auto"/>
        <w:ind w:left="426"/>
        <w:jc w:val="both"/>
        <w:rPr>
          <w:rFonts w:ascii="Times New Roman" w:eastAsia="Times New Roman" w:hAnsi="Times New Roman" w:cs="Times New Roman"/>
          <w:caps/>
          <w:color w:val="000000"/>
          <w:sz w:val="24"/>
          <w:szCs w:val="24"/>
        </w:rPr>
      </w:pPr>
      <w:r w:rsidRPr="009D5CFC">
        <w:rPr>
          <w:rFonts w:ascii="Times New Roman" w:eastAsia="Times New Roman" w:hAnsi="Times New Roman" w:cs="Times New Roman"/>
          <w:caps/>
          <w:color w:val="000000"/>
          <w:sz w:val="24"/>
          <w:szCs w:val="24"/>
        </w:rPr>
        <w:t xml:space="preserve">10.2.1. </w:t>
      </w:r>
      <w:r w:rsidRPr="009D5CFC">
        <w:rPr>
          <w:rFonts w:ascii="Times New Roman" w:eastAsia="Times New Roman" w:hAnsi="Times New Roman" w:cs="Times New Roman"/>
          <w:bCs/>
          <w:color w:val="000000"/>
          <w:sz w:val="24"/>
          <w:szCs w:val="24"/>
        </w:rPr>
        <w:t xml:space="preserve">Pusēm savstarpēji </w:t>
      </w:r>
      <w:proofErr w:type="spellStart"/>
      <w:r w:rsidRPr="009D5CFC">
        <w:rPr>
          <w:rFonts w:ascii="Times New Roman" w:eastAsia="Times New Roman" w:hAnsi="Times New Roman" w:cs="Times New Roman"/>
          <w:bCs/>
          <w:color w:val="000000"/>
          <w:sz w:val="24"/>
          <w:szCs w:val="24"/>
        </w:rPr>
        <w:t>rakstveidā</w:t>
      </w:r>
      <w:proofErr w:type="spellEnd"/>
      <w:r w:rsidRPr="009D5CFC">
        <w:rPr>
          <w:rFonts w:ascii="Times New Roman" w:eastAsia="Times New Roman" w:hAnsi="Times New Roman" w:cs="Times New Roman"/>
          <w:bCs/>
          <w:color w:val="000000"/>
          <w:sz w:val="24"/>
          <w:szCs w:val="24"/>
        </w:rPr>
        <w:t xml:space="preserve"> vienojoties;</w:t>
      </w:r>
    </w:p>
    <w:p w14:paraId="32E10736" w14:textId="77777777"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caps/>
          <w:color w:val="000000"/>
          <w:sz w:val="24"/>
          <w:szCs w:val="24"/>
        </w:rPr>
        <w:t xml:space="preserve">10.2.2. </w:t>
      </w:r>
      <w:r w:rsidRPr="009D5CFC">
        <w:rPr>
          <w:rFonts w:ascii="Times New Roman" w:eastAsia="Times New Roman" w:hAnsi="Times New Roman" w:cs="Times New Roman"/>
          <w:bCs/>
          <w:color w:val="000000"/>
          <w:sz w:val="24"/>
          <w:szCs w:val="24"/>
        </w:rPr>
        <w:t>vienpusējas Līguma uzteikšanas gadījumā;</w:t>
      </w:r>
    </w:p>
    <w:p w14:paraId="7DDE5F28" w14:textId="77777777"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10.2.</w:t>
      </w:r>
      <w:r>
        <w:rPr>
          <w:rFonts w:ascii="Times New Roman" w:eastAsia="Times New Roman" w:hAnsi="Times New Roman" w:cs="Times New Roman"/>
          <w:bCs/>
          <w:color w:val="000000"/>
          <w:sz w:val="24"/>
          <w:szCs w:val="24"/>
        </w:rPr>
        <w:t>3</w:t>
      </w:r>
      <w:r w:rsidRPr="009D5CFC">
        <w:rPr>
          <w:rFonts w:ascii="Times New Roman" w:eastAsia="Times New Roman" w:hAnsi="Times New Roman" w:cs="Times New Roman"/>
          <w:bCs/>
          <w:color w:val="000000"/>
          <w:sz w:val="24"/>
          <w:szCs w:val="24"/>
        </w:rPr>
        <w:t>. iestājoties nepārvaramas varas apstākļiem.</w:t>
      </w:r>
    </w:p>
    <w:p w14:paraId="56F578BE" w14:textId="77777777" w:rsidR="003D3F21" w:rsidRPr="009D5CFC" w:rsidRDefault="003D3F21" w:rsidP="003D3F21">
      <w:pPr>
        <w:spacing w:after="0" w:line="240" w:lineRule="auto"/>
        <w:ind w:left="426" w:hanging="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10.3. 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2225EA91" w14:textId="77777777"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10.3.1. Nomnieka darbības dēļ tiek bojāts Nomas objekts;</w:t>
      </w:r>
    </w:p>
    <w:p w14:paraId="23A4727A" w14:textId="77777777"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 xml:space="preserve">10.3.2. </w:t>
      </w:r>
      <w:r w:rsidRPr="009D5CFC">
        <w:rPr>
          <w:rFonts w:ascii="Times New Roman" w:eastAsia="Times New Roman" w:hAnsi="Times New Roman" w:cs="Times New Roman"/>
          <w:color w:val="000000"/>
          <w:sz w:val="24"/>
          <w:szCs w:val="24"/>
        </w:rPr>
        <w:t>N</w:t>
      </w:r>
      <w:r w:rsidRPr="009D5CFC">
        <w:rPr>
          <w:rFonts w:ascii="Times New Roman" w:eastAsia="Times New Roman" w:hAnsi="Times New Roman" w:cs="Times New Roman"/>
          <w:bCs/>
          <w:color w:val="000000"/>
          <w:sz w:val="24"/>
          <w:szCs w:val="24"/>
        </w:rPr>
        <w:t>omniekam ir bijuši vismaz trīs maksājumu kavējumi, kas kopā pārsniedz divu maksājumu periodu, tai skaitā Nomnieks nemaksā nomas objekta apdrošināšanas izmaksas, nekustamā īpašuma nodokli vai tā kompensāciju un citas nomas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76C875D4" w14:textId="7F28017E"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 xml:space="preserve">10.3.3. </w:t>
      </w:r>
      <w:r w:rsidR="00081497">
        <w:rPr>
          <w:rFonts w:ascii="Times New Roman" w:eastAsia="Times New Roman" w:hAnsi="Times New Roman" w:cs="Times New Roman"/>
          <w:bCs/>
          <w:color w:val="000000"/>
          <w:sz w:val="24"/>
          <w:szCs w:val="24"/>
        </w:rPr>
        <w:t>Nomas objekts</w:t>
      </w:r>
      <w:r w:rsidRPr="009D5CFC">
        <w:rPr>
          <w:rFonts w:ascii="Times New Roman" w:eastAsia="Times New Roman" w:hAnsi="Times New Roman" w:cs="Times New Roman"/>
          <w:bCs/>
          <w:color w:val="000000"/>
          <w:sz w:val="24"/>
          <w:szCs w:val="24"/>
        </w:rPr>
        <w:t xml:space="preserve"> bez Iznomātāja piekrišanas tiek nodot</w:t>
      </w:r>
      <w:r w:rsidR="00081497">
        <w:rPr>
          <w:rFonts w:ascii="Times New Roman" w:eastAsia="Times New Roman" w:hAnsi="Times New Roman" w:cs="Times New Roman"/>
          <w:bCs/>
          <w:color w:val="000000"/>
          <w:sz w:val="24"/>
          <w:szCs w:val="24"/>
        </w:rPr>
        <w:t>s</w:t>
      </w:r>
      <w:r w:rsidRPr="009D5CFC">
        <w:rPr>
          <w:rFonts w:ascii="Times New Roman" w:eastAsia="Times New Roman" w:hAnsi="Times New Roman" w:cs="Times New Roman"/>
          <w:bCs/>
          <w:color w:val="000000"/>
          <w:sz w:val="24"/>
          <w:szCs w:val="24"/>
        </w:rPr>
        <w:t xml:space="preserve"> apakšnomā;</w:t>
      </w:r>
    </w:p>
    <w:p w14:paraId="2A649AA6" w14:textId="5063E25B" w:rsidR="003D3F21" w:rsidRPr="009D5CFC" w:rsidRDefault="003D3F21" w:rsidP="003D3F21">
      <w:pPr>
        <w:spacing w:after="0" w:line="240" w:lineRule="auto"/>
        <w:ind w:left="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10.3.</w:t>
      </w:r>
      <w:r w:rsidR="00081497">
        <w:rPr>
          <w:rFonts w:ascii="Times New Roman" w:eastAsia="Times New Roman" w:hAnsi="Times New Roman" w:cs="Times New Roman"/>
          <w:bCs/>
          <w:sz w:val="24"/>
          <w:szCs w:val="24"/>
        </w:rPr>
        <w:t>4</w:t>
      </w:r>
      <w:r w:rsidRPr="009D5CFC">
        <w:rPr>
          <w:rFonts w:ascii="Times New Roman" w:eastAsia="Times New Roman" w:hAnsi="Times New Roman" w:cs="Times New Roman"/>
          <w:bCs/>
          <w:sz w:val="24"/>
          <w:szCs w:val="24"/>
        </w:rPr>
        <w:t>. Netiek sasniegts nomas līguma mērķis, ar kuru Iznomātājam ir tiesības rēķināties, tai skaitā pastāv pamatots risks, ka netiks nodrošināta Iznomātāja Projekta rezultatīvo rādītāju sasniegšana;</w:t>
      </w:r>
    </w:p>
    <w:p w14:paraId="708DA3F9" w14:textId="5D545D87"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lastRenderedPageBreak/>
        <w:t>10.3.</w:t>
      </w:r>
      <w:r w:rsidR="00081497">
        <w:rPr>
          <w:rFonts w:ascii="Times New Roman" w:eastAsia="Times New Roman" w:hAnsi="Times New Roman" w:cs="Times New Roman"/>
          <w:bCs/>
          <w:color w:val="000000"/>
          <w:sz w:val="24"/>
          <w:szCs w:val="24"/>
        </w:rPr>
        <w:t>5</w:t>
      </w:r>
      <w:r w:rsidRPr="009D5CFC">
        <w:rPr>
          <w:rFonts w:ascii="Times New Roman" w:eastAsia="Times New Roman" w:hAnsi="Times New Roman" w:cs="Times New Roman"/>
          <w:bCs/>
          <w:color w:val="000000"/>
          <w:sz w:val="24"/>
          <w:szCs w:val="24"/>
        </w:rPr>
        <w:t xml:space="preserve">. Nomnieks būtiski pārkāpis līgumu vai pārkāpj līgumu nebūtiski, bet sistemātiski, nomas līguma neizpildīšana ir apzināta un dod Iznomātājam pamatu uzskatīt, kas tas nevar paļauties uz saistību izpildīšanu nākotnē.   </w:t>
      </w:r>
    </w:p>
    <w:p w14:paraId="04D88737" w14:textId="51AC5D4D" w:rsidR="003D3F21" w:rsidRPr="009D5CFC" w:rsidRDefault="003D3F21" w:rsidP="003D3F21">
      <w:pPr>
        <w:spacing w:after="0" w:line="240" w:lineRule="auto"/>
        <w:ind w:left="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10.3.</w:t>
      </w:r>
      <w:r w:rsidR="00081497">
        <w:rPr>
          <w:rFonts w:ascii="Times New Roman" w:eastAsia="Times New Roman" w:hAnsi="Times New Roman" w:cs="Times New Roman"/>
          <w:bCs/>
          <w:color w:val="000000"/>
          <w:sz w:val="24"/>
          <w:szCs w:val="24"/>
        </w:rPr>
        <w:t>6</w:t>
      </w:r>
      <w:r w:rsidRPr="009D5CFC">
        <w:rPr>
          <w:rFonts w:ascii="Times New Roman" w:eastAsia="Times New Roman" w:hAnsi="Times New Roman" w:cs="Times New Roman"/>
          <w:bCs/>
          <w:color w:val="000000"/>
          <w:sz w:val="24"/>
          <w:szCs w:val="24"/>
        </w:rPr>
        <w:t>. Nomnieks pārkāpj vai nepilda nomas līguma nosacījumus.</w:t>
      </w:r>
    </w:p>
    <w:p w14:paraId="01C7F0EC" w14:textId="77777777" w:rsidR="003D3F21" w:rsidRPr="009D5CFC" w:rsidRDefault="003D3F21" w:rsidP="003D3F21">
      <w:pPr>
        <w:spacing w:after="0" w:line="240" w:lineRule="auto"/>
        <w:ind w:left="426" w:hanging="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10.4. 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6E723A17" w14:textId="77777777" w:rsidR="003D3F21" w:rsidRPr="009D5CFC" w:rsidRDefault="003D3F21" w:rsidP="003D3F21">
      <w:pPr>
        <w:spacing w:after="0" w:line="240" w:lineRule="auto"/>
        <w:ind w:left="426" w:hanging="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 xml:space="preserve">10.5. </w:t>
      </w:r>
      <w:r w:rsidRPr="009D5CFC">
        <w:rPr>
          <w:rFonts w:ascii="Times New Roman" w:eastAsia="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2F2B7294" w14:textId="77777777" w:rsidR="003D3F21" w:rsidRPr="009D5CFC" w:rsidRDefault="003D3F21" w:rsidP="003D3F21">
      <w:pPr>
        <w:spacing w:after="0" w:line="240" w:lineRule="auto"/>
        <w:ind w:left="426" w:hanging="426"/>
        <w:jc w:val="both"/>
        <w:rPr>
          <w:rFonts w:ascii="Times New Roman" w:eastAsia="Times New Roman" w:hAnsi="Times New Roman" w:cs="Times New Roman"/>
          <w:bCs/>
          <w:color w:val="000000"/>
          <w:sz w:val="24"/>
          <w:szCs w:val="24"/>
        </w:rPr>
      </w:pPr>
      <w:r w:rsidRPr="009D5CFC">
        <w:rPr>
          <w:rFonts w:ascii="Times New Roman" w:eastAsia="Times New Roman" w:hAnsi="Times New Roman" w:cs="Times New Roman"/>
          <w:bCs/>
          <w:color w:val="000000"/>
          <w:sz w:val="24"/>
          <w:szCs w:val="24"/>
        </w:rPr>
        <w:t xml:space="preserve">10.6. </w:t>
      </w:r>
      <w:r w:rsidRPr="009D5CFC">
        <w:rPr>
          <w:rFonts w:ascii="Times New Roman" w:eastAsia="Times New Roman" w:hAnsi="Times New Roman" w:cs="Times New Roman"/>
          <w:color w:val="000000"/>
          <w:sz w:val="24"/>
          <w:szCs w:val="24"/>
        </w:rPr>
        <w:t>Ja pēc nomas tiesisko attiecību izbeigšanas Nomas objekts Nomnieka vainas dēļ netiek atbrīvots un nodots Iznomātājam, Nomnieks par Nomas objekta  lietošanu (faktiskās nomas attiecības) Iznomātājam maksā nomas maksu par faktisko telpu izmantošanas laiku un līgumsodu 0,5 % apmērā no ikmēneša nomas maksas par katru dienu līdz Nomas objekta atbrīvošanai un nodošanai.</w:t>
      </w:r>
    </w:p>
    <w:p w14:paraId="30D769AA" w14:textId="77777777" w:rsidR="003D3F21" w:rsidRPr="009D5CFC" w:rsidRDefault="003D3F21" w:rsidP="003D3F21">
      <w:pPr>
        <w:spacing w:after="0" w:line="240" w:lineRule="auto"/>
        <w:ind w:left="426" w:hanging="426"/>
        <w:jc w:val="both"/>
        <w:rPr>
          <w:rFonts w:ascii="Times New Roman" w:eastAsia="Times New Roman" w:hAnsi="Times New Roman" w:cs="Times New Roman"/>
          <w:bCs/>
          <w:color w:val="FF0000"/>
          <w:sz w:val="24"/>
          <w:szCs w:val="24"/>
        </w:rPr>
      </w:pPr>
      <w:r w:rsidRPr="009D5CFC">
        <w:rPr>
          <w:rFonts w:ascii="Times New Roman" w:eastAsia="Times New Roman" w:hAnsi="Times New Roman" w:cs="Times New Roman"/>
          <w:bCs/>
          <w:color w:val="000000"/>
          <w:sz w:val="24"/>
          <w:szCs w:val="24"/>
        </w:rPr>
        <w:t xml:space="preserve">10.7. </w:t>
      </w:r>
      <w:r w:rsidRPr="009D5CFC">
        <w:rPr>
          <w:rFonts w:ascii="Times New Roman" w:eastAsia="Times New Roman" w:hAnsi="Times New Roman" w:cs="Times New Roman"/>
          <w:sz w:val="24"/>
          <w:szCs w:val="24"/>
        </w:rPr>
        <w:t>Viss, kas atrodas Nomas objektā pēc Līguma izbeigšanas, uzskatāms par bezīpašnieka mantu, ar kuru Iznomātājs tiesīgs rīkoties pēc saviem ieskatiem.</w:t>
      </w:r>
    </w:p>
    <w:p w14:paraId="52FD66B0" w14:textId="77777777" w:rsidR="003D3F21" w:rsidRPr="009D5CFC" w:rsidRDefault="003D3F21" w:rsidP="003D3F21">
      <w:pPr>
        <w:spacing w:after="0" w:line="240" w:lineRule="auto"/>
        <w:ind w:left="426" w:hanging="426"/>
        <w:jc w:val="both"/>
        <w:rPr>
          <w:rFonts w:ascii="Times New Roman" w:eastAsia="Times New Roman" w:hAnsi="Times New Roman" w:cs="Times New Roman"/>
          <w:b/>
          <w:bCs/>
          <w:sz w:val="16"/>
          <w:szCs w:val="16"/>
        </w:rPr>
      </w:pPr>
    </w:p>
    <w:p w14:paraId="5E595629" w14:textId="77777777" w:rsidR="003D3F21" w:rsidRPr="009D5CFC" w:rsidRDefault="003D3F21" w:rsidP="003D3F21">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11. NEPĀRVARAMA VARA</w:t>
      </w:r>
    </w:p>
    <w:p w14:paraId="244B5623"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 xml:space="preserve">11.1. </w:t>
      </w:r>
      <w:r w:rsidRPr="009D5CFC">
        <w:rPr>
          <w:rFonts w:ascii="Times New Roman" w:eastAsia="Times New Roman" w:hAnsi="Times New Roman" w:cs="Times New Roman"/>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79343E20"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11.2. Par nepārvaramas varas apstākļiem ir atzīstams notikums, kas atbilst visām turpmāk minētajām pazīmēm:</w:t>
      </w:r>
    </w:p>
    <w:p w14:paraId="6440416B"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11.2.1. no tā nav iespējams izvairīties, un tā sekas nav iespējams pārvarēt;</w:t>
      </w:r>
    </w:p>
    <w:p w14:paraId="101A8003"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11.2.2. notikumu Līguma slēgšanas brīdī nebija iespējams paredzēt;</w:t>
      </w:r>
    </w:p>
    <w:p w14:paraId="63ADBA45"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11.2.3. tas nav radies Puses vai tās kontrolē esošas personas kļūdas vai rīcības dēļ;</w:t>
      </w:r>
    </w:p>
    <w:p w14:paraId="1ACFD856" w14:textId="77777777" w:rsidR="003D3F21" w:rsidRPr="009D5CFC" w:rsidRDefault="003D3F21" w:rsidP="003D3F21">
      <w:pPr>
        <w:spacing w:after="0" w:line="240" w:lineRule="auto"/>
        <w:ind w:left="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11.2.4. notikums padara saistību izpildi ne tikai apgrūtinošu, bet arī neiespējamu.</w:t>
      </w:r>
    </w:p>
    <w:p w14:paraId="32AB2AF8"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p>
    <w:p w14:paraId="6B9C29C2"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p>
    <w:p w14:paraId="60FAE41F"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12. </w:t>
      </w:r>
      <w:r w:rsidRPr="009D5CFC">
        <w:rPr>
          <w:rFonts w:ascii="Times New Roman" w:eastAsia="Times New Roman" w:hAnsi="Times New Roman" w:cs="Times New Roman"/>
          <w:b/>
          <w:sz w:val="24"/>
          <w:szCs w:val="24"/>
        </w:rPr>
        <w:t>CITI NOTEIKUMI</w:t>
      </w:r>
    </w:p>
    <w:p w14:paraId="140E61CA"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12.1. Šis līgums ir saistošs Pusēm un to tiesību un saistību pārņēmējiem. Tiesību un saistību pārņēmējiem 30 (trīsdesmit) dienu laikā līgums jānoslēdz no jauna.</w:t>
      </w:r>
    </w:p>
    <w:p w14:paraId="06CA44C6"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12.2. Jautājumos, kas nav atrunāti šajā līgumā, Puses rīkojas saskaņā ar Latvijas Republikā spēkā esošajos normatīvajos aktos noteikto.</w:t>
      </w:r>
      <w:r w:rsidRPr="009D5CFC">
        <w:rPr>
          <w:rFonts w:ascii="Times New Roman" w:eastAsia="Times New Roman" w:hAnsi="Times New Roman" w:cs="Times New Roman"/>
          <w:bCs/>
          <w:sz w:val="24"/>
          <w:szCs w:val="24"/>
        </w:rPr>
        <w:t> </w:t>
      </w:r>
      <w:r w:rsidRPr="009D5CFC">
        <w:rPr>
          <w:rFonts w:ascii="Times New Roman" w:eastAsia="Times New Roman" w:hAnsi="Times New Roman" w:cs="Times New Roman"/>
          <w:sz w:val="24"/>
          <w:szCs w:val="24"/>
        </w:rPr>
        <w:t xml:space="preserve"> </w:t>
      </w:r>
    </w:p>
    <w:p w14:paraId="18BD10DC"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12.3. Ja kāds no šī līguma nosacījumiem zaudē spēku, tas neietekmē pārējo līguma noteikumu spēkā esamību.</w:t>
      </w:r>
    </w:p>
    <w:p w14:paraId="283C92DA"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12.4. Pusēm ir jāinformē vienai otru 15 (piecpadsmit) darba dienu laikā par savu rekvizītu maiņu.</w:t>
      </w:r>
    </w:p>
    <w:p w14:paraId="36DA8140"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12.5. Visi strīdi un domstarpības saistībā ar Līgumu, ko nevar noregulēt starp Pusēm pārrunu ceļā, tiek risināti Latvijas Republikas tiesu iestādēs atbilstoši Latvijas Republikā spēkā esošajiem normatīvajiem aktiem.</w:t>
      </w:r>
    </w:p>
    <w:p w14:paraId="779D35BC" w14:textId="77777777" w:rsidR="003D3F21" w:rsidRPr="009D5CFC" w:rsidRDefault="003D3F21" w:rsidP="003D3F21">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12.6. Līgums sastādīts latviešu valodā uz 10 (desmit) lappusēm 2 (divos) identiskos eksemplāros ar vienādu juridisko spēku, no kuriem viens eksemplārs glabājas pie Iznomātāja, bet otrs pie Nomnieka.</w:t>
      </w:r>
    </w:p>
    <w:p w14:paraId="6523640E" w14:textId="77777777" w:rsidR="003D3F21" w:rsidRPr="009D5CFC" w:rsidRDefault="003D3F21" w:rsidP="003D3F21">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sz w:val="24"/>
          <w:szCs w:val="24"/>
        </w:rPr>
        <w:lastRenderedPageBreak/>
        <w:t xml:space="preserve">12.7. </w:t>
      </w:r>
      <w:r w:rsidRPr="009D5CFC">
        <w:rPr>
          <w:rFonts w:ascii="Times New Roman" w:eastAsia="Times New Roman" w:hAnsi="Times New Roman" w:cs="Times New Roman"/>
          <w:bCs/>
          <w:sz w:val="24"/>
          <w:szCs w:val="24"/>
        </w:rPr>
        <w:t>Līguma sadaļu virsraksti izmantoti ērtības dēļ un nav saistoši Līguma noteikumu iztulkošanā.</w:t>
      </w:r>
    </w:p>
    <w:p w14:paraId="19C2698B" w14:textId="77777777" w:rsidR="003D3F21" w:rsidRPr="009D5CFC" w:rsidRDefault="003D3F21" w:rsidP="003D3F21">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12.8. </w:t>
      </w:r>
      <w:r w:rsidRPr="009D5CFC">
        <w:rPr>
          <w:rFonts w:ascii="Times New Roman" w:eastAsia="Times New Roman" w:hAnsi="Times New Roman" w:cs="Times New Roman"/>
          <w:sz w:val="24"/>
          <w:szCs w:val="24"/>
        </w:rPr>
        <w:t>Pušu paraksti apliecina, ka tās ir pilnīgi iepazinušās ar Līgumu un piekrīt tā noteikumiem.</w:t>
      </w:r>
    </w:p>
    <w:p w14:paraId="5257C805" w14:textId="77777777" w:rsidR="003D3F21" w:rsidRPr="009D5CFC" w:rsidRDefault="003D3F21" w:rsidP="003D3F21">
      <w:pPr>
        <w:spacing w:after="0" w:line="240" w:lineRule="auto"/>
        <w:ind w:left="426" w:hanging="426"/>
        <w:jc w:val="both"/>
        <w:rPr>
          <w:rFonts w:ascii="Times New Roman" w:eastAsia="Times New Roman" w:hAnsi="Times New Roman" w:cs="Times New Roman"/>
          <w:bCs/>
          <w:sz w:val="24"/>
          <w:szCs w:val="24"/>
        </w:rPr>
      </w:pPr>
    </w:p>
    <w:p w14:paraId="0CA14F72" w14:textId="77777777" w:rsidR="003D3F21" w:rsidRPr="009D5CFC" w:rsidRDefault="003D3F21" w:rsidP="003D3F21">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
          <w:sz w:val="24"/>
          <w:szCs w:val="24"/>
        </w:rPr>
        <w:t xml:space="preserve">13. </w:t>
      </w:r>
      <w:r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3D3F21" w:rsidRPr="009D5CFC" w14:paraId="50C5D2AC" w14:textId="77777777" w:rsidTr="008541E9">
        <w:trPr>
          <w:trHeight w:val="3017"/>
        </w:trPr>
        <w:tc>
          <w:tcPr>
            <w:tcW w:w="5070" w:type="dxa"/>
            <w:tcBorders>
              <w:top w:val="nil"/>
              <w:left w:val="nil"/>
              <w:bottom w:val="nil"/>
              <w:right w:val="nil"/>
            </w:tcBorders>
          </w:tcPr>
          <w:p w14:paraId="237183E9"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p>
          <w:p w14:paraId="54DE3DA9"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Iznomātājs:</w:t>
            </w:r>
          </w:p>
          <w:p w14:paraId="6CF06930" w14:textId="77777777" w:rsidR="003D3F21" w:rsidRPr="009D5CFC" w:rsidRDefault="003D3F21" w:rsidP="008541E9">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5E004CBF"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4C8D3465" w14:textId="77777777" w:rsidR="003D3F21" w:rsidRPr="009D5CFC" w:rsidRDefault="003D3F21" w:rsidP="008541E9">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601FEDF1" w14:textId="77777777" w:rsidR="003D3F21" w:rsidRPr="009D5CFC" w:rsidRDefault="003D3F21" w:rsidP="008541E9">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43F81BEE"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20544A16"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5CAAF28D"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p>
          <w:p w14:paraId="2527ECC8"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07B37B2B"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p>
          <w:p w14:paraId="0B88D12E"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Nomnieks:</w:t>
            </w:r>
          </w:p>
          <w:p w14:paraId="1ACD79CD" w14:textId="77777777" w:rsidR="003D3F21" w:rsidRPr="009D5CFC" w:rsidRDefault="003D3F21" w:rsidP="008541E9">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57C667C4"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bCs/>
                <w:sz w:val="24"/>
                <w:szCs w:val="24"/>
              </w:rPr>
              <w:t>Reģ.Nr</w:t>
            </w:r>
            <w:proofErr w:type="spellEnd"/>
            <w:r w:rsidRPr="009D5CFC">
              <w:rPr>
                <w:rFonts w:ascii="Times New Roman" w:eastAsia="Times New Roman" w:hAnsi="Times New Roman" w:cs="Times New Roman"/>
                <w:bCs/>
                <w:sz w:val="24"/>
                <w:szCs w:val="24"/>
              </w:rPr>
              <w:t>.____</w:t>
            </w:r>
            <w:r w:rsidRPr="009D5CFC">
              <w:rPr>
                <w:rFonts w:ascii="Times New Roman" w:eastAsia="Times New Roman" w:hAnsi="Times New Roman" w:cs="Times New Roman"/>
                <w:sz w:val="24"/>
                <w:szCs w:val="24"/>
              </w:rPr>
              <w:t xml:space="preserve"> _____________, </w:t>
            </w:r>
          </w:p>
          <w:p w14:paraId="7187B02E"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7D7EB6B7"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01347ACD"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5557C8BD"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p>
          <w:p w14:paraId="23BCD254"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DDDB364"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sz w:val="24"/>
                <w:szCs w:val="24"/>
              </w:rPr>
              <w:t>Epasts</w:t>
            </w:r>
            <w:proofErr w:type="spellEnd"/>
            <w:r w:rsidRPr="009D5CFC">
              <w:rPr>
                <w:rFonts w:ascii="Times New Roman" w:eastAsia="Times New Roman" w:hAnsi="Times New Roman" w:cs="Times New Roman"/>
                <w:sz w:val="24"/>
                <w:szCs w:val="24"/>
              </w:rPr>
              <w:t>_________________</w:t>
            </w:r>
          </w:p>
          <w:p w14:paraId="5D37B2C2" w14:textId="77777777" w:rsidR="003D3F21" w:rsidRPr="009D5CFC" w:rsidRDefault="003D3F21" w:rsidP="008541E9">
            <w:pPr>
              <w:spacing w:after="0" w:line="240" w:lineRule="auto"/>
              <w:jc w:val="both"/>
              <w:rPr>
                <w:rFonts w:ascii="Times New Roman" w:eastAsia="Times New Roman" w:hAnsi="Times New Roman" w:cs="Times New Roman"/>
                <w:sz w:val="24"/>
                <w:szCs w:val="24"/>
              </w:rPr>
            </w:pPr>
          </w:p>
          <w:p w14:paraId="3CD1957E"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p>
          <w:p w14:paraId="4F60D485" w14:textId="77777777" w:rsidR="003D3F21" w:rsidRPr="009D5CFC" w:rsidRDefault="003D3F21" w:rsidP="008541E9">
            <w:pPr>
              <w:spacing w:after="0" w:line="240" w:lineRule="auto"/>
              <w:ind w:left="805"/>
              <w:jc w:val="both"/>
              <w:rPr>
                <w:rFonts w:ascii="Times New Roman" w:eastAsia="Times New Roman" w:hAnsi="Times New Roman" w:cs="Times New Roman"/>
                <w:sz w:val="24"/>
                <w:szCs w:val="24"/>
              </w:rPr>
            </w:pPr>
          </w:p>
        </w:tc>
      </w:tr>
    </w:tbl>
    <w:p w14:paraId="4F8A1CF4" w14:textId="77777777" w:rsidR="003D3F21" w:rsidRDefault="003D3F21" w:rsidP="002C60A0">
      <w:pPr>
        <w:ind w:firstLine="851"/>
        <w:jc w:val="both"/>
      </w:pPr>
    </w:p>
    <w:sectPr w:rsidR="003D3F21" w:rsidSect="0083702E">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A5ED" w14:textId="77777777" w:rsidR="00EE44AB" w:rsidRDefault="00EE44AB">
      <w:pPr>
        <w:spacing w:after="0" w:line="240" w:lineRule="auto"/>
      </w:pPr>
      <w:r>
        <w:separator/>
      </w:r>
    </w:p>
  </w:endnote>
  <w:endnote w:type="continuationSeparator" w:id="0">
    <w:p w14:paraId="5D151EBF" w14:textId="77777777" w:rsidR="00EE44AB" w:rsidRDefault="00EE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A9A9" w14:textId="77777777" w:rsidR="00366847" w:rsidRDefault="003668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6762" w14:textId="7ECBEE02" w:rsidR="00366847" w:rsidRDefault="00366847">
    <w:pPr>
      <w:pStyle w:val="Kjene"/>
      <w:jc w:val="right"/>
    </w:pPr>
    <w:r>
      <w:fldChar w:fldCharType="begin"/>
    </w:r>
    <w:r>
      <w:instrText xml:space="preserve"> PAGE   \* MERGEFORMAT </w:instrText>
    </w:r>
    <w:r>
      <w:fldChar w:fldCharType="separate"/>
    </w:r>
    <w:r>
      <w:rPr>
        <w:noProof/>
      </w:rPr>
      <w:t>8</w:t>
    </w:r>
    <w:r>
      <w:fldChar w:fldCharType="end"/>
    </w:r>
  </w:p>
  <w:p w14:paraId="55E9D2CC" w14:textId="77777777" w:rsidR="00366847" w:rsidRDefault="0036684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9946" w14:textId="77777777" w:rsidR="00366847" w:rsidRDefault="003668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FE24" w14:textId="77777777" w:rsidR="00EE44AB" w:rsidRDefault="00EE44AB">
      <w:pPr>
        <w:spacing w:after="0" w:line="240" w:lineRule="auto"/>
      </w:pPr>
      <w:r>
        <w:separator/>
      </w:r>
    </w:p>
  </w:footnote>
  <w:footnote w:type="continuationSeparator" w:id="0">
    <w:p w14:paraId="65CB7F92" w14:textId="77777777" w:rsidR="00EE44AB" w:rsidRDefault="00EE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4342" w14:textId="77777777" w:rsidR="00366847" w:rsidRDefault="003668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62A2" w14:textId="77777777" w:rsidR="00366847" w:rsidRDefault="0036684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2DB1" w14:textId="77777777" w:rsidR="00366847" w:rsidRDefault="0036684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F7B4991"/>
    <w:multiLevelType w:val="hybridMultilevel"/>
    <w:tmpl w:val="ECFC2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47343"/>
    <w:multiLevelType w:val="hybridMultilevel"/>
    <w:tmpl w:val="FA96F1E2"/>
    <w:lvl w:ilvl="0" w:tplc="5F90B3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0743763">
    <w:abstractNumId w:val="18"/>
  </w:num>
  <w:num w:numId="2" w16cid:durableId="2104643901">
    <w:abstractNumId w:val="1"/>
  </w:num>
  <w:num w:numId="3" w16cid:durableId="1804537155">
    <w:abstractNumId w:val="14"/>
  </w:num>
  <w:num w:numId="4" w16cid:durableId="12729994">
    <w:abstractNumId w:val="13"/>
  </w:num>
  <w:num w:numId="5" w16cid:durableId="992291607">
    <w:abstractNumId w:val="8"/>
  </w:num>
  <w:num w:numId="6" w16cid:durableId="1736125939">
    <w:abstractNumId w:val="7"/>
  </w:num>
  <w:num w:numId="7" w16cid:durableId="211428294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188838">
    <w:abstractNumId w:val="5"/>
  </w:num>
  <w:num w:numId="9" w16cid:durableId="16892104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071832">
    <w:abstractNumId w:val="3"/>
  </w:num>
  <w:num w:numId="11" w16cid:durableId="678893430">
    <w:abstractNumId w:val="10"/>
  </w:num>
  <w:num w:numId="12" w16cid:durableId="1915816845">
    <w:abstractNumId w:val="19"/>
  </w:num>
  <w:num w:numId="13" w16cid:durableId="415785848">
    <w:abstractNumId w:val="17"/>
  </w:num>
  <w:num w:numId="14" w16cid:durableId="2022925738">
    <w:abstractNumId w:val="11"/>
  </w:num>
  <w:num w:numId="15" w16cid:durableId="1110515971">
    <w:abstractNumId w:val="6"/>
  </w:num>
  <w:num w:numId="16" w16cid:durableId="398023596">
    <w:abstractNumId w:val="4"/>
  </w:num>
  <w:num w:numId="17" w16cid:durableId="927079276">
    <w:abstractNumId w:val="9"/>
  </w:num>
  <w:num w:numId="18" w16cid:durableId="734090863">
    <w:abstractNumId w:val="15"/>
  </w:num>
  <w:num w:numId="19" w16cid:durableId="678507572">
    <w:abstractNumId w:val="12"/>
  </w:num>
  <w:num w:numId="20" w16cid:durableId="738819959">
    <w:abstractNumId w:val="2"/>
  </w:num>
  <w:num w:numId="21" w16cid:durableId="914170637">
    <w:abstractNumId w:val="16"/>
  </w:num>
  <w:num w:numId="22" w16cid:durableId="11557301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15C7"/>
    <w:rsid w:val="00002E70"/>
    <w:rsid w:val="0001010F"/>
    <w:rsid w:val="00013039"/>
    <w:rsid w:val="00030B72"/>
    <w:rsid w:val="0003152B"/>
    <w:rsid w:val="00035286"/>
    <w:rsid w:val="00055BB3"/>
    <w:rsid w:val="00070A10"/>
    <w:rsid w:val="00076011"/>
    <w:rsid w:val="00077DBA"/>
    <w:rsid w:val="00081497"/>
    <w:rsid w:val="000B6BBC"/>
    <w:rsid w:val="000C5493"/>
    <w:rsid w:val="000D4AC4"/>
    <w:rsid w:val="000D6AB9"/>
    <w:rsid w:val="000E1AE2"/>
    <w:rsid w:val="000E1F99"/>
    <w:rsid w:val="000E4EE0"/>
    <w:rsid w:val="000F031F"/>
    <w:rsid w:val="0010059C"/>
    <w:rsid w:val="00112019"/>
    <w:rsid w:val="00134855"/>
    <w:rsid w:val="0013645B"/>
    <w:rsid w:val="00137D59"/>
    <w:rsid w:val="00140987"/>
    <w:rsid w:val="00146AF1"/>
    <w:rsid w:val="00146B9B"/>
    <w:rsid w:val="001566A1"/>
    <w:rsid w:val="00167D33"/>
    <w:rsid w:val="001742D5"/>
    <w:rsid w:val="00174D3A"/>
    <w:rsid w:val="00192F12"/>
    <w:rsid w:val="00196F0A"/>
    <w:rsid w:val="001A6B8C"/>
    <w:rsid w:val="001C31FB"/>
    <w:rsid w:val="001D2840"/>
    <w:rsid w:val="001D7F7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C09F0"/>
    <w:rsid w:val="002C60A0"/>
    <w:rsid w:val="002C67B0"/>
    <w:rsid w:val="002E7663"/>
    <w:rsid w:val="002F17D0"/>
    <w:rsid w:val="002F2917"/>
    <w:rsid w:val="002F4199"/>
    <w:rsid w:val="003005BC"/>
    <w:rsid w:val="00300F74"/>
    <w:rsid w:val="00301656"/>
    <w:rsid w:val="00320847"/>
    <w:rsid w:val="0033036A"/>
    <w:rsid w:val="003329B5"/>
    <w:rsid w:val="00337647"/>
    <w:rsid w:val="00344211"/>
    <w:rsid w:val="0034558F"/>
    <w:rsid w:val="00345FFE"/>
    <w:rsid w:val="003522A3"/>
    <w:rsid w:val="00357599"/>
    <w:rsid w:val="0036444E"/>
    <w:rsid w:val="00366847"/>
    <w:rsid w:val="003723A8"/>
    <w:rsid w:val="003830FC"/>
    <w:rsid w:val="00385E7C"/>
    <w:rsid w:val="003A4FED"/>
    <w:rsid w:val="003A74AD"/>
    <w:rsid w:val="003B7265"/>
    <w:rsid w:val="003B7F73"/>
    <w:rsid w:val="003C34C1"/>
    <w:rsid w:val="003D3F21"/>
    <w:rsid w:val="003D6C4B"/>
    <w:rsid w:val="003D7FA6"/>
    <w:rsid w:val="003E6983"/>
    <w:rsid w:val="003F5EA2"/>
    <w:rsid w:val="0041669F"/>
    <w:rsid w:val="00432B4F"/>
    <w:rsid w:val="004553D7"/>
    <w:rsid w:val="00457CF1"/>
    <w:rsid w:val="00460CDA"/>
    <w:rsid w:val="00480B73"/>
    <w:rsid w:val="0048232D"/>
    <w:rsid w:val="00483342"/>
    <w:rsid w:val="004838FA"/>
    <w:rsid w:val="00494192"/>
    <w:rsid w:val="004A148F"/>
    <w:rsid w:val="004A1A1E"/>
    <w:rsid w:val="004A1E13"/>
    <w:rsid w:val="004A54AF"/>
    <w:rsid w:val="004B228E"/>
    <w:rsid w:val="004B3C2B"/>
    <w:rsid w:val="004B66B6"/>
    <w:rsid w:val="004B72AD"/>
    <w:rsid w:val="004C0497"/>
    <w:rsid w:val="004C41FF"/>
    <w:rsid w:val="004D3E30"/>
    <w:rsid w:val="004D7DC8"/>
    <w:rsid w:val="004E408E"/>
    <w:rsid w:val="004E6618"/>
    <w:rsid w:val="004F77E0"/>
    <w:rsid w:val="005042E3"/>
    <w:rsid w:val="00507AE2"/>
    <w:rsid w:val="0051321A"/>
    <w:rsid w:val="0051519C"/>
    <w:rsid w:val="00530D3B"/>
    <w:rsid w:val="005321AA"/>
    <w:rsid w:val="00547AD8"/>
    <w:rsid w:val="0055617C"/>
    <w:rsid w:val="00566019"/>
    <w:rsid w:val="00570ACB"/>
    <w:rsid w:val="00577666"/>
    <w:rsid w:val="005816B9"/>
    <w:rsid w:val="00587D2F"/>
    <w:rsid w:val="00594FCB"/>
    <w:rsid w:val="005A4348"/>
    <w:rsid w:val="005B00AB"/>
    <w:rsid w:val="005B018C"/>
    <w:rsid w:val="005C797C"/>
    <w:rsid w:val="005E0C16"/>
    <w:rsid w:val="005F132E"/>
    <w:rsid w:val="005F353A"/>
    <w:rsid w:val="005F5630"/>
    <w:rsid w:val="00600F36"/>
    <w:rsid w:val="00602CEB"/>
    <w:rsid w:val="00612FB7"/>
    <w:rsid w:val="0061523F"/>
    <w:rsid w:val="00630836"/>
    <w:rsid w:val="006323E6"/>
    <w:rsid w:val="00645914"/>
    <w:rsid w:val="0065186E"/>
    <w:rsid w:val="00654E1C"/>
    <w:rsid w:val="00676103"/>
    <w:rsid w:val="00693312"/>
    <w:rsid w:val="006A0F36"/>
    <w:rsid w:val="006A346F"/>
    <w:rsid w:val="006A5F5F"/>
    <w:rsid w:val="006A7C72"/>
    <w:rsid w:val="006B04A4"/>
    <w:rsid w:val="006D100E"/>
    <w:rsid w:val="006D20F4"/>
    <w:rsid w:val="006D3BA3"/>
    <w:rsid w:val="006D57CE"/>
    <w:rsid w:val="006E6300"/>
    <w:rsid w:val="006E7FFE"/>
    <w:rsid w:val="007020F2"/>
    <w:rsid w:val="00702C0E"/>
    <w:rsid w:val="007128CC"/>
    <w:rsid w:val="007214AD"/>
    <w:rsid w:val="00726A35"/>
    <w:rsid w:val="00733892"/>
    <w:rsid w:val="0073716D"/>
    <w:rsid w:val="00740679"/>
    <w:rsid w:val="0074292C"/>
    <w:rsid w:val="00751F44"/>
    <w:rsid w:val="00767549"/>
    <w:rsid w:val="00770BBB"/>
    <w:rsid w:val="00782D62"/>
    <w:rsid w:val="00783A13"/>
    <w:rsid w:val="007914B3"/>
    <w:rsid w:val="007A29E8"/>
    <w:rsid w:val="007A6D85"/>
    <w:rsid w:val="007C06B7"/>
    <w:rsid w:val="007D4D88"/>
    <w:rsid w:val="007E481F"/>
    <w:rsid w:val="007E75B5"/>
    <w:rsid w:val="007E78FF"/>
    <w:rsid w:val="00803980"/>
    <w:rsid w:val="00810F53"/>
    <w:rsid w:val="008173D1"/>
    <w:rsid w:val="008252C1"/>
    <w:rsid w:val="00826C19"/>
    <w:rsid w:val="00835436"/>
    <w:rsid w:val="0083702E"/>
    <w:rsid w:val="00875FC2"/>
    <w:rsid w:val="00885B35"/>
    <w:rsid w:val="00886E67"/>
    <w:rsid w:val="00887627"/>
    <w:rsid w:val="00896D11"/>
    <w:rsid w:val="008A498A"/>
    <w:rsid w:val="008D2529"/>
    <w:rsid w:val="008E3C01"/>
    <w:rsid w:val="008E457C"/>
    <w:rsid w:val="008F589A"/>
    <w:rsid w:val="009056FD"/>
    <w:rsid w:val="00912E87"/>
    <w:rsid w:val="0091492C"/>
    <w:rsid w:val="00914BBF"/>
    <w:rsid w:val="00914C56"/>
    <w:rsid w:val="009507FD"/>
    <w:rsid w:val="0095177A"/>
    <w:rsid w:val="00952AE0"/>
    <w:rsid w:val="00955281"/>
    <w:rsid w:val="00955CD9"/>
    <w:rsid w:val="00961C1C"/>
    <w:rsid w:val="009656C1"/>
    <w:rsid w:val="00973EB8"/>
    <w:rsid w:val="00981357"/>
    <w:rsid w:val="0099214F"/>
    <w:rsid w:val="009A4105"/>
    <w:rsid w:val="009D5CFC"/>
    <w:rsid w:val="009E644D"/>
    <w:rsid w:val="009F4DB1"/>
    <w:rsid w:val="00A07AEF"/>
    <w:rsid w:val="00A27E51"/>
    <w:rsid w:val="00A31A36"/>
    <w:rsid w:val="00A3276C"/>
    <w:rsid w:val="00A333A7"/>
    <w:rsid w:val="00A50F04"/>
    <w:rsid w:val="00A5563B"/>
    <w:rsid w:val="00A56A8F"/>
    <w:rsid w:val="00A6481F"/>
    <w:rsid w:val="00A6650B"/>
    <w:rsid w:val="00A66AA0"/>
    <w:rsid w:val="00A82173"/>
    <w:rsid w:val="00A9373C"/>
    <w:rsid w:val="00A97181"/>
    <w:rsid w:val="00AC67E9"/>
    <w:rsid w:val="00AD08A7"/>
    <w:rsid w:val="00AD557D"/>
    <w:rsid w:val="00AD6B39"/>
    <w:rsid w:val="00AE6A9F"/>
    <w:rsid w:val="00AF35B2"/>
    <w:rsid w:val="00B04BAD"/>
    <w:rsid w:val="00B226B5"/>
    <w:rsid w:val="00B4268C"/>
    <w:rsid w:val="00B43C8A"/>
    <w:rsid w:val="00B6344C"/>
    <w:rsid w:val="00B85674"/>
    <w:rsid w:val="00B877E1"/>
    <w:rsid w:val="00B93A2C"/>
    <w:rsid w:val="00BA5B23"/>
    <w:rsid w:val="00BB0BE5"/>
    <w:rsid w:val="00BB51EA"/>
    <w:rsid w:val="00BC6867"/>
    <w:rsid w:val="00BD1148"/>
    <w:rsid w:val="00C064E4"/>
    <w:rsid w:val="00C1220D"/>
    <w:rsid w:val="00C16BE5"/>
    <w:rsid w:val="00C51CB4"/>
    <w:rsid w:val="00C5373D"/>
    <w:rsid w:val="00C56C87"/>
    <w:rsid w:val="00C609F1"/>
    <w:rsid w:val="00C729B2"/>
    <w:rsid w:val="00C8579D"/>
    <w:rsid w:val="00C940B8"/>
    <w:rsid w:val="00C94482"/>
    <w:rsid w:val="00CB7443"/>
    <w:rsid w:val="00CC0521"/>
    <w:rsid w:val="00CC297F"/>
    <w:rsid w:val="00CC68E7"/>
    <w:rsid w:val="00CD3D0F"/>
    <w:rsid w:val="00CD70BA"/>
    <w:rsid w:val="00CE03CE"/>
    <w:rsid w:val="00CE54D3"/>
    <w:rsid w:val="00CF0F4C"/>
    <w:rsid w:val="00D00604"/>
    <w:rsid w:val="00D00B6C"/>
    <w:rsid w:val="00D17D6C"/>
    <w:rsid w:val="00D23BA4"/>
    <w:rsid w:val="00D23CE5"/>
    <w:rsid w:val="00D25608"/>
    <w:rsid w:val="00D261FC"/>
    <w:rsid w:val="00D31EE5"/>
    <w:rsid w:val="00D33A1E"/>
    <w:rsid w:val="00D44A4F"/>
    <w:rsid w:val="00D5343D"/>
    <w:rsid w:val="00D56C02"/>
    <w:rsid w:val="00D577EA"/>
    <w:rsid w:val="00D63BBC"/>
    <w:rsid w:val="00D90539"/>
    <w:rsid w:val="00D950E6"/>
    <w:rsid w:val="00DA4E7E"/>
    <w:rsid w:val="00DA7705"/>
    <w:rsid w:val="00DB394F"/>
    <w:rsid w:val="00DC3704"/>
    <w:rsid w:val="00DD6624"/>
    <w:rsid w:val="00DD7783"/>
    <w:rsid w:val="00DF146C"/>
    <w:rsid w:val="00E104B9"/>
    <w:rsid w:val="00E170AB"/>
    <w:rsid w:val="00E41D53"/>
    <w:rsid w:val="00E41D92"/>
    <w:rsid w:val="00E43172"/>
    <w:rsid w:val="00E472F9"/>
    <w:rsid w:val="00E532DB"/>
    <w:rsid w:val="00E6168A"/>
    <w:rsid w:val="00E72D62"/>
    <w:rsid w:val="00E84E51"/>
    <w:rsid w:val="00E905C2"/>
    <w:rsid w:val="00E96812"/>
    <w:rsid w:val="00EA43CC"/>
    <w:rsid w:val="00EA767B"/>
    <w:rsid w:val="00EB4E35"/>
    <w:rsid w:val="00EB503B"/>
    <w:rsid w:val="00EC3BA6"/>
    <w:rsid w:val="00EC5A0D"/>
    <w:rsid w:val="00EC7637"/>
    <w:rsid w:val="00ED1062"/>
    <w:rsid w:val="00EE44AB"/>
    <w:rsid w:val="00EF5233"/>
    <w:rsid w:val="00EF6076"/>
    <w:rsid w:val="00F02146"/>
    <w:rsid w:val="00F21470"/>
    <w:rsid w:val="00F61224"/>
    <w:rsid w:val="00F6319D"/>
    <w:rsid w:val="00F83193"/>
    <w:rsid w:val="00F94618"/>
    <w:rsid w:val="00FA507F"/>
    <w:rsid w:val="00FA6C5A"/>
    <w:rsid w:val="00FC1C00"/>
    <w:rsid w:val="00FD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762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styleId="Neatrisintapieminana">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dona.lv/datu-privatuma-politik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sts@madon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33D36-6288-4DEF-8201-BA80889D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26801</Words>
  <Characters>15278</Characters>
  <Application>Microsoft Office Word</Application>
  <DocSecurity>0</DocSecurity>
  <Lines>127</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cp:revision>
  <dcterms:created xsi:type="dcterms:W3CDTF">2025-06-30T09:04:00Z</dcterms:created>
  <dcterms:modified xsi:type="dcterms:W3CDTF">2025-07-04T12:46:00Z</dcterms:modified>
</cp:coreProperties>
</file>